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852" w:rsidRDefault="00916852">
      <w:pPr>
        <w:tabs>
          <w:tab w:val="left" w:pos="4111"/>
        </w:tabs>
        <w:spacing w:line="360" w:lineRule="auto"/>
        <w:jc w:val="center"/>
        <w:rPr>
          <w:b/>
        </w:rPr>
      </w:pPr>
      <w:r>
        <w:rPr>
          <w:b/>
        </w:rPr>
        <w:object w:dxaOrig="1680" w:dyaOrig="2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7pt" o:ole="" fillcolor="window">
            <v:imagedata r:id="rId5" o:title=""/>
          </v:shape>
          <o:OLEObject Type="Embed" ProgID="Word.Picture.8" ShapeID="_x0000_i1025" DrawAspect="Content" ObjectID="_1361960138" r:id="rId6"/>
        </w:object>
      </w:r>
    </w:p>
    <w:p w:rsidR="00916852" w:rsidRDefault="00916852">
      <w:pPr>
        <w:jc w:val="center"/>
        <w:rPr>
          <w:b/>
          <w:sz w:val="24"/>
        </w:rPr>
      </w:pPr>
      <w:r>
        <w:rPr>
          <w:b/>
          <w:sz w:val="24"/>
        </w:rPr>
        <w:t>МІНІСТЕРСТВО ОХОРОНИ ЗДОРОВ</w:t>
      </w:r>
      <w:r>
        <w:rPr>
          <w:rFonts w:ascii="Tahoma" w:hAnsi="Tahoma"/>
          <w:b/>
          <w:sz w:val="24"/>
        </w:rPr>
        <w:t>´</w:t>
      </w:r>
      <w:r>
        <w:rPr>
          <w:b/>
          <w:sz w:val="24"/>
        </w:rPr>
        <w:t>Я УКРАЇНИ</w:t>
      </w:r>
    </w:p>
    <w:p w:rsidR="00916852" w:rsidRDefault="00916852">
      <w:pPr>
        <w:jc w:val="center"/>
        <w:rPr>
          <w:sz w:val="24"/>
        </w:rPr>
      </w:pPr>
    </w:p>
    <w:p w:rsidR="00916852" w:rsidRDefault="00916852">
      <w:pPr>
        <w:jc w:val="center"/>
        <w:rPr>
          <w:b/>
          <w:sz w:val="28"/>
        </w:rPr>
      </w:pPr>
      <w:r>
        <w:rPr>
          <w:b/>
          <w:sz w:val="28"/>
        </w:rPr>
        <w:t>УПРАВЛІННЯ ОХОРОНИ ЗДОРОВ</w:t>
      </w:r>
      <w:r>
        <w:rPr>
          <w:rFonts w:ascii="Tahoma" w:hAnsi="Tahoma"/>
          <w:b/>
          <w:sz w:val="28"/>
        </w:rPr>
        <w:t>´</w:t>
      </w:r>
      <w:r>
        <w:rPr>
          <w:b/>
          <w:sz w:val="28"/>
        </w:rPr>
        <w:t>Я</w:t>
      </w:r>
    </w:p>
    <w:p w:rsidR="00916852" w:rsidRDefault="00916852">
      <w:pPr>
        <w:jc w:val="center"/>
        <w:rPr>
          <w:b/>
          <w:sz w:val="28"/>
        </w:rPr>
      </w:pPr>
      <w:r>
        <w:rPr>
          <w:b/>
          <w:sz w:val="28"/>
        </w:rPr>
        <w:t>ЛУГАНСЬКОЇ ОБЛАСНОЇ ДЕРЖАВНОЇ АДМІНІСТРАЦІЇ</w:t>
      </w:r>
    </w:p>
    <w:p w:rsidR="00916852" w:rsidRDefault="00916852">
      <w:pPr>
        <w:jc w:val="center"/>
        <w:rPr>
          <w:sz w:val="28"/>
        </w:rPr>
      </w:pPr>
    </w:p>
    <w:p w:rsidR="00916852" w:rsidRDefault="00916852">
      <w:pPr>
        <w:pStyle w:val="1"/>
        <w:rPr>
          <w:lang w:val="ru-RU"/>
        </w:rPr>
      </w:pPr>
      <w:r>
        <w:rPr>
          <w:lang w:val="ru-RU"/>
        </w:rPr>
        <w:t>НАКАЗ</w:t>
      </w:r>
    </w:p>
    <w:p w:rsidR="008E1E1A" w:rsidRPr="00216D1A" w:rsidRDefault="004506EC" w:rsidP="008E1E1A">
      <w:pPr>
        <w:rPr>
          <w:sz w:val="28"/>
          <w:szCs w:val="28"/>
          <w:u w:val="single"/>
          <w:lang w:val="uk-UA"/>
        </w:rPr>
      </w:pPr>
      <w:r>
        <w:t xml:space="preserve">    </w:t>
      </w:r>
      <w:r w:rsidR="00293D17" w:rsidRPr="00293D17">
        <w:rPr>
          <w:sz w:val="28"/>
          <w:szCs w:val="28"/>
          <w:u w:val="single"/>
        </w:rPr>
        <w:t xml:space="preserve"> </w:t>
      </w:r>
    </w:p>
    <w:p w:rsidR="0088232E" w:rsidRPr="006E1708" w:rsidRDefault="0088232E" w:rsidP="0088232E">
      <w:pPr>
        <w:rPr>
          <w:sz w:val="28"/>
          <w:szCs w:val="28"/>
        </w:rPr>
      </w:pPr>
      <w:r w:rsidRPr="006E1708">
        <w:rPr>
          <w:sz w:val="28"/>
          <w:szCs w:val="28"/>
          <w:lang w:val="uk-UA"/>
        </w:rPr>
        <w:t xml:space="preserve">Від </w:t>
      </w:r>
      <w:r w:rsidR="006E1708" w:rsidRPr="006E1708">
        <w:rPr>
          <w:sz w:val="28"/>
          <w:szCs w:val="28"/>
        </w:rPr>
        <w:t xml:space="preserve"> </w:t>
      </w:r>
      <w:r w:rsidR="00BE4618">
        <w:rPr>
          <w:sz w:val="28"/>
          <w:szCs w:val="28"/>
        </w:rPr>
        <w:t xml:space="preserve"> 18.02.2011</w:t>
      </w:r>
      <w:r w:rsidRPr="006E1708">
        <w:rPr>
          <w:sz w:val="28"/>
          <w:szCs w:val="28"/>
        </w:rPr>
        <w:t xml:space="preserve">                                                     </w:t>
      </w:r>
      <w:r w:rsidR="00390D91">
        <w:rPr>
          <w:sz w:val="28"/>
          <w:szCs w:val="28"/>
        </w:rPr>
        <w:t xml:space="preserve">                </w:t>
      </w:r>
      <w:r w:rsidR="00BE4618">
        <w:rPr>
          <w:sz w:val="28"/>
          <w:szCs w:val="28"/>
        </w:rPr>
        <w:t xml:space="preserve">      </w:t>
      </w:r>
      <w:r w:rsidR="00390D91">
        <w:rPr>
          <w:sz w:val="28"/>
          <w:szCs w:val="28"/>
        </w:rPr>
        <w:t xml:space="preserve">             </w:t>
      </w:r>
      <w:r w:rsidR="006E1708" w:rsidRPr="006E1708">
        <w:rPr>
          <w:sz w:val="28"/>
          <w:szCs w:val="28"/>
        </w:rPr>
        <w:t>№</w:t>
      </w:r>
      <w:r w:rsidR="00390D91">
        <w:rPr>
          <w:sz w:val="28"/>
          <w:szCs w:val="28"/>
        </w:rPr>
        <w:t xml:space="preserve"> </w:t>
      </w:r>
      <w:r w:rsidR="00BE4618">
        <w:rPr>
          <w:sz w:val="28"/>
          <w:szCs w:val="28"/>
        </w:rPr>
        <w:t xml:space="preserve"> 93</w:t>
      </w:r>
      <w:r w:rsidR="006E1708" w:rsidRPr="006E1708">
        <w:rPr>
          <w:sz w:val="28"/>
          <w:szCs w:val="28"/>
          <w:u w:val="single"/>
        </w:rPr>
        <w:t xml:space="preserve"> </w:t>
      </w:r>
    </w:p>
    <w:p w:rsidR="0088232E" w:rsidRPr="0088232E" w:rsidRDefault="0088232E" w:rsidP="0088232E">
      <w:pPr>
        <w:rPr>
          <w:sz w:val="22"/>
          <w:szCs w:val="22"/>
          <w:lang w:val="uk-UA"/>
        </w:rPr>
      </w:pPr>
      <w:r w:rsidRPr="0088232E">
        <w:rPr>
          <w:sz w:val="22"/>
          <w:szCs w:val="22"/>
        </w:rPr>
        <w:t xml:space="preserve">          </w:t>
      </w:r>
      <w:r w:rsidRPr="0088232E">
        <w:rPr>
          <w:sz w:val="22"/>
          <w:szCs w:val="22"/>
          <w:lang w:val="uk-UA"/>
        </w:rPr>
        <w:t xml:space="preserve">                                                                                                             </w:t>
      </w:r>
      <w:r w:rsidR="00390D91">
        <w:rPr>
          <w:sz w:val="22"/>
          <w:szCs w:val="22"/>
          <w:lang w:val="uk-UA"/>
        </w:rPr>
        <w:t xml:space="preserve">                            </w:t>
      </w:r>
      <w:r w:rsidRPr="0088232E">
        <w:rPr>
          <w:sz w:val="22"/>
          <w:szCs w:val="22"/>
          <w:lang w:val="uk-UA"/>
        </w:rPr>
        <w:t>м.</w:t>
      </w:r>
      <w:r w:rsidRPr="0088232E">
        <w:rPr>
          <w:sz w:val="22"/>
          <w:szCs w:val="22"/>
        </w:rPr>
        <w:t xml:space="preserve"> </w:t>
      </w:r>
      <w:proofErr w:type="spellStart"/>
      <w:r w:rsidRPr="0088232E">
        <w:rPr>
          <w:sz w:val="22"/>
          <w:szCs w:val="22"/>
        </w:rPr>
        <w:t>Луганськ</w:t>
      </w:r>
      <w:proofErr w:type="spellEnd"/>
      <w:r w:rsidRPr="0088232E">
        <w:rPr>
          <w:sz w:val="22"/>
          <w:szCs w:val="22"/>
        </w:rPr>
        <w:t xml:space="preserve"> </w:t>
      </w:r>
    </w:p>
    <w:p w:rsidR="002334E0" w:rsidRDefault="002334E0" w:rsidP="00231847">
      <w:pPr>
        <w:rPr>
          <w:sz w:val="28"/>
          <w:lang w:val="uk-UA"/>
        </w:rPr>
      </w:pPr>
    </w:p>
    <w:p w:rsidR="00D676B7" w:rsidRDefault="00D676B7" w:rsidP="00231847">
      <w:pPr>
        <w:rPr>
          <w:sz w:val="28"/>
          <w:lang w:val="uk-UA"/>
        </w:rPr>
      </w:pPr>
    </w:p>
    <w:p w:rsidR="00D676B7" w:rsidRDefault="00D676B7" w:rsidP="00231847">
      <w:pPr>
        <w:rPr>
          <w:sz w:val="28"/>
          <w:lang w:val="uk-UA"/>
        </w:rPr>
      </w:pPr>
    </w:p>
    <w:p w:rsidR="00E206BF" w:rsidRDefault="00231847" w:rsidP="00231847">
      <w:pPr>
        <w:rPr>
          <w:sz w:val="28"/>
          <w:lang w:val="uk-UA"/>
        </w:rPr>
      </w:pPr>
      <w:r>
        <w:rPr>
          <w:sz w:val="28"/>
          <w:lang w:val="uk-UA"/>
        </w:rPr>
        <w:t>Про підсумки роботи</w:t>
      </w:r>
      <w:r w:rsidR="008E1E1A">
        <w:rPr>
          <w:sz w:val="28"/>
          <w:lang w:val="uk-UA"/>
        </w:rPr>
        <w:t xml:space="preserve"> </w:t>
      </w:r>
      <w:r>
        <w:rPr>
          <w:sz w:val="28"/>
          <w:lang w:val="uk-UA"/>
        </w:rPr>
        <w:t>медичних</w:t>
      </w:r>
    </w:p>
    <w:p w:rsidR="00E206BF" w:rsidRDefault="00231847" w:rsidP="00231847">
      <w:pPr>
        <w:rPr>
          <w:sz w:val="28"/>
          <w:lang w:val="uk-UA"/>
        </w:rPr>
      </w:pPr>
      <w:r>
        <w:rPr>
          <w:sz w:val="28"/>
          <w:lang w:val="uk-UA"/>
        </w:rPr>
        <w:t>закладів  області</w:t>
      </w:r>
      <w:r w:rsidR="00E206BF">
        <w:rPr>
          <w:sz w:val="28"/>
          <w:lang w:val="uk-UA"/>
        </w:rPr>
        <w:t xml:space="preserve"> </w:t>
      </w:r>
      <w:r w:rsidR="002C0FAC">
        <w:rPr>
          <w:sz w:val="28"/>
          <w:lang w:val="uk-UA"/>
        </w:rPr>
        <w:t>за 20</w:t>
      </w:r>
      <w:r w:rsidR="00456240">
        <w:rPr>
          <w:sz w:val="28"/>
          <w:lang w:val="uk-UA"/>
        </w:rPr>
        <w:t>10</w:t>
      </w:r>
      <w:r w:rsidR="002C0FAC">
        <w:rPr>
          <w:sz w:val="28"/>
          <w:lang w:val="uk-UA"/>
        </w:rPr>
        <w:t xml:space="preserve"> рік</w:t>
      </w:r>
    </w:p>
    <w:p w:rsidR="00E206BF" w:rsidRDefault="00231847" w:rsidP="00231847">
      <w:pPr>
        <w:rPr>
          <w:sz w:val="28"/>
          <w:lang w:val="uk-UA"/>
        </w:rPr>
      </w:pPr>
      <w:r>
        <w:rPr>
          <w:sz w:val="28"/>
          <w:lang w:val="uk-UA"/>
        </w:rPr>
        <w:t>з питань охорони</w:t>
      </w:r>
      <w:r w:rsidR="00456240">
        <w:rPr>
          <w:sz w:val="28"/>
          <w:lang w:val="uk-UA"/>
        </w:rPr>
        <w:t xml:space="preserve"> праці</w:t>
      </w:r>
      <w:r w:rsidR="002C0FAC">
        <w:rPr>
          <w:sz w:val="28"/>
          <w:lang w:val="uk-UA"/>
        </w:rPr>
        <w:t>, пожежної</w:t>
      </w:r>
    </w:p>
    <w:p w:rsidR="002C0FAC" w:rsidRDefault="00B067BF" w:rsidP="002C0FAC">
      <w:pPr>
        <w:rPr>
          <w:sz w:val="28"/>
          <w:lang w:val="uk-UA"/>
        </w:rPr>
      </w:pPr>
      <w:r>
        <w:rPr>
          <w:sz w:val="28"/>
          <w:lang w:val="uk-UA"/>
        </w:rPr>
        <w:t>безпеки</w:t>
      </w:r>
      <w:r w:rsidR="00E206BF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та </w:t>
      </w:r>
      <w:r w:rsidR="00231847">
        <w:rPr>
          <w:sz w:val="28"/>
          <w:lang w:val="uk-UA"/>
        </w:rPr>
        <w:t>безпеки</w:t>
      </w:r>
      <w:r w:rsidR="002C0FAC" w:rsidRPr="002C0FAC">
        <w:rPr>
          <w:sz w:val="28"/>
          <w:lang w:val="uk-UA"/>
        </w:rPr>
        <w:t xml:space="preserve"> </w:t>
      </w:r>
      <w:r w:rsidR="002C0FAC">
        <w:rPr>
          <w:sz w:val="28"/>
          <w:lang w:val="uk-UA"/>
        </w:rPr>
        <w:t xml:space="preserve">дорожнього руху  </w:t>
      </w:r>
    </w:p>
    <w:p w:rsidR="00E206BF" w:rsidRDefault="00E206BF" w:rsidP="00231847">
      <w:pPr>
        <w:rPr>
          <w:sz w:val="28"/>
          <w:lang w:val="uk-UA"/>
        </w:rPr>
      </w:pPr>
    </w:p>
    <w:p w:rsidR="00E206BF" w:rsidRPr="009B4B83" w:rsidRDefault="00231847" w:rsidP="00D84978">
      <w:pPr>
        <w:pStyle w:val="a3"/>
      </w:pPr>
      <w:r>
        <w:tab/>
      </w:r>
      <w:r w:rsidR="005B35A4" w:rsidRPr="009B4B83">
        <w:t xml:space="preserve">Головним управлінням охорони здоров’я облдержадміністрації проаналізовано </w:t>
      </w:r>
      <w:r w:rsidRPr="009B4B83">
        <w:t xml:space="preserve">  підсумки роботи  лікувально-профілактичних закладів області з питань профілактики виникнення випадків травмування  працівників на виробництві, дорожньо-транспортних пригод  та  пожеж  </w:t>
      </w:r>
      <w:r w:rsidR="00237383" w:rsidRPr="009B4B83">
        <w:t xml:space="preserve">за </w:t>
      </w:r>
      <w:r w:rsidRPr="009B4B83">
        <w:t>20</w:t>
      </w:r>
      <w:r w:rsidR="00160C85">
        <w:t>10</w:t>
      </w:r>
      <w:r w:rsidRPr="009B4B83">
        <w:t xml:space="preserve"> р</w:t>
      </w:r>
      <w:r w:rsidR="00A85652" w:rsidRPr="009B4B83">
        <w:t>ік</w:t>
      </w:r>
      <w:r w:rsidR="005B35A4" w:rsidRPr="009B4B83">
        <w:t>.</w:t>
      </w:r>
    </w:p>
    <w:p w:rsidR="008201A1" w:rsidRPr="001949EA" w:rsidRDefault="008201A1" w:rsidP="008201A1">
      <w:pPr>
        <w:pStyle w:val="a4"/>
        <w:ind w:left="0" w:firstLine="720"/>
      </w:pPr>
      <w:r w:rsidRPr="009B4B83">
        <w:t xml:space="preserve"> </w:t>
      </w:r>
      <w:r w:rsidR="00D16800" w:rsidRPr="00D16800">
        <w:rPr>
          <w:szCs w:val="28"/>
        </w:rPr>
        <w:t>Протягом 2010 року у лікувально-профілактичних закладах Луганської області сталося</w:t>
      </w:r>
      <w:r w:rsidR="00D16800" w:rsidRPr="00725441">
        <w:rPr>
          <w:szCs w:val="28"/>
        </w:rPr>
        <w:t xml:space="preserve"> </w:t>
      </w:r>
      <w:r w:rsidR="00D16800" w:rsidRPr="001949EA">
        <w:rPr>
          <w:b/>
          <w:szCs w:val="28"/>
        </w:rPr>
        <w:t>44</w:t>
      </w:r>
      <w:r w:rsidR="00D16800" w:rsidRPr="00725441">
        <w:rPr>
          <w:szCs w:val="28"/>
        </w:rPr>
        <w:t xml:space="preserve"> випадки травмування на виробництві, в яких постраждали </w:t>
      </w:r>
      <w:r w:rsidR="00D16800" w:rsidRPr="001949EA">
        <w:rPr>
          <w:b/>
          <w:szCs w:val="28"/>
        </w:rPr>
        <w:t>53</w:t>
      </w:r>
      <w:r w:rsidR="00D16800" w:rsidRPr="00725441">
        <w:rPr>
          <w:szCs w:val="28"/>
        </w:rPr>
        <w:t xml:space="preserve"> особи</w:t>
      </w:r>
      <w:r w:rsidR="00241AD2">
        <w:rPr>
          <w:lang w:val="ru-RU"/>
        </w:rPr>
        <w:t>;</w:t>
      </w:r>
      <w:r w:rsidR="00D16800">
        <w:t xml:space="preserve"> </w:t>
      </w:r>
      <w:r w:rsidR="00D16800" w:rsidRPr="00725441">
        <w:rPr>
          <w:szCs w:val="28"/>
        </w:rPr>
        <w:t>37 випадків, в яких постраждали 46 осіб</w:t>
      </w:r>
      <w:r w:rsidR="0000237F">
        <w:rPr>
          <w:szCs w:val="28"/>
        </w:rPr>
        <w:t xml:space="preserve">, </w:t>
      </w:r>
      <w:r w:rsidR="00D16800" w:rsidRPr="00725441">
        <w:rPr>
          <w:szCs w:val="28"/>
        </w:rPr>
        <w:t xml:space="preserve"> </w:t>
      </w:r>
      <w:r w:rsidR="00D16800" w:rsidRPr="00D16800">
        <w:rPr>
          <w:szCs w:val="28"/>
        </w:rPr>
        <w:t>визнані пов’язаними  з виробництвом та складені акти</w:t>
      </w:r>
      <w:r w:rsidR="00D16800" w:rsidRPr="00725441">
        <w:rPr>
          <w:b/>
          <w:szCs w:val="28"/>
        </w:rPr>
        <w:t xml:space="preserve"> </w:t>
      </w:r>
      <w:r w:rsidR="00D16800" w:rsidRPr="00241AD2">
        <w:rPr>
          <w:szCs w:val="28"/>
        </w:rPr>
        <w:t>за</w:t>
      </w:r>
      <w:r w:rsidR="00241AD2">
        <w:rPr>
          <w:szCs w:val="28"/>
        </w:rPr>
        <w:t xml:space="preserve"> формою Н-1</w:t>
      </w:r>
      <w:r w:rsidR="00241AD2" w:rsidRPr="00241AD2">
        <w:rPr>
          <w:szCs w:val="28"/>
        </w:rPr>
        <w:t>.</w:t>
      </w:r>
      <w:r w:rsidR="00D16800">
        <w:rPr>
          <w:szCs w:val="28"/>
        </w:rPr>
        <w:t xml:space="preserve"> </w:t>
      </w:r>
      <w:r w:rsidR="00241AD2" w:rsidRPr="00241AD2">
        <w:rPr>
          <w:szCs w:val="28"/>
        </w:rPr>
        <w:t>У</w:t>
      </w:r>
      <w:r w:rsidR="00241AD2" w:rsidRPr="00D16800">
        <w:rPr>
          <w:szCs w:val="28"/>
        </w:rPr>
        <w:t xml:space="preserve"> Луганській міській багато профільній лікарні № 7</w:t>
      </w:r>
      <w:r w:rsidR="00D16800">
        <w:rPr>
          <w:szCs w:val="28"/>
        </w:rPr>
        <w:t xml:space="preserve">  </w:t>
      </w:r>
      <w:r w:rsidR="00D16800" w:rsidRPr="00D16800">
        <w:rPr>
          <w:szCs w:val="28"/>
        </w:rPr>
        <w:t xml:space="preserve">18.01.2010 року  сталася </w:t>
      </w:r>
      <w:r w:rsidR="00D16800" w:rsidRPr="00D16800">
        <w:rPr>
          <w:i/>
          <w:szCs w:val="28"/>
        </w:rPr>
        <w:t>аварія</w:t>
      </w:r>
      <w:r w:rsidR="00D16800" w:rsidRPr="00D16800">
        <w:rPr>
          <w:szCs w:val="28"/>
        </w:rPr>
        <w:t xml:space="preserve"> першої категорії (вибух) з груповим нещасним випадком, внаслідок якого травмовано </w:t>
      </w:r>
      <w:r w:rsidR="00241AD2">
        <w:rPr>
          <w:szCs w:val="28"/>
        </w:rPr>
        <w:t>8 робітників лікарні</w:t>
      </w:r>
      <w:r w:rsidR="00D16800" w:rsidRPr="00D16800">
        <w:rPr>
          <w:szCs w:val="28"/>
        </w:rPr>
        <w:t xml:space="preserve">, з них  </w:t>
      </w:r>
      <w:r w:rsidR="001949EA">
        <w:rPr>
          <w:i/>
          <w:szCs w:val="28"/>
        </w:rPr>
        <w:t>6-смертельно</w:t>
      </w:r>
      <w:r w:rsidR="001949EA" w:rsidRPr="00241AD2">
        <w:rPr>
          <w:szCs w:val="28"/>
        </w:rPr>
        <w:t>;</w:t>
      </w:r>
      <w:r w:rsidR="00241AD2" w:rsidRPr="00241AD2">
        <w:rPr>
          <w:szCs w:val="28"/>
        </w:rPr>
        <w:t xml:space="preserve"> також у 2010 році</w:t>
      </w:r>
      <w:r w:rsidR="00241AD2">
        <w:rPr>
          <w:szCs w:val="28"/>
        </w:rPr>
        <w:t xml:space="preserve"> зареєстровано</w:t>
      </w:r>
      <w:r w:rsidR="001949EA">
        <w:rPr>
          <w:i/>
          <w:szCs w:val="28"/>
        </w:rPr>
        <w:t xml:space="preserve"> </w:t>
      </w:r>
      <w:r w:rsidR="00D16800">
        <w:rPr>
          <w:i/>
          <w:szCs w:val="28"/>
        </w:rPr>
        <w:t xml:space="preserve"> </w:t>
      </w:r>
      <w:r w:rsidR="00D16800" w:rsidRPr="00D16800">
        <w:rPr>
          <w:szCs w:val="28"/>
        </w:rPr>
        <w:t>2 групових</w:t>
      </w:r>
      <w:r w:rsidR="00D16800">
        <w:rPr>
          <w:szCs w:val="28"/>
        </w:rPr>
        <w:t xml:space="preserve"> нещасних </w:t>
      </w:r>
      <w:proofErr w:type="spellStart"/>
      <w:r w:rsidR="00D16800">
        <w:rPr>
          <w:szCs w:val="28"/>
        </w:rPr>
        <w:t>випадка</w:t>
      </w:r>
      <w:proofErr w:type="spellEnd"/>
      <w:r w:rsidR="00D16800">
        <w:rPr>
          <w:szCs w:val="28"/>
        </w:rPr>
        <w:t xml:space="preserve"> - в </w:t>
      </w:r>
      <w:proofErr w:type="spellStart"/>
      <w:r w:rsidR="00D16800">
        <w:rPr>
          <w:szCs w:val="28"/>
        </w:rPr>
        <w:t>Марківскій</w:t>
      </w:r>
      <w:proofErr w:type="spellEnd"/>
      <w:r w:rsidR="00D16800">
        <w:rPr>
          <w:szCs w:val="28"/>
        </w:rPr>
        <w:t xml:space="preserve"> центральній районній лікарні та </w:t>
      </w:r>
      <w:proofErr w:type="spellStart"/>
      <w:r w:rsidR="00D16800">
        <w:rPr>
          <w:szCs w:val="28"/>
        </w:rPr>
        <w:t>Лутугинському</w:t>
      </w:r>
      <w:proofErr w:type="spellEnd"/>
      <w:r w:rsidR="00D16800">
        <w:rPr>
          <w:szCs w:val="28"/>
        </w:rPr>
        <w:t xml:space="preserve"> ТМО</w:t>
      </w:r>
      <w:r w:rsidR="00241AD2">
        <w:rPr>
          <w:szCs w:val="28"/>
        </w:rPr>
        <w:t xml:space="preserve">; </w:t>
      </w:r>
      <w:r w:rsidR="00D16800">
        <w:rPr>
          <w:szCs w:val="28"/>
        </w:rPr>
        <w:t xml:space="preserve"> 3 випадки важкого травмування, за фактами яких провод</w:t>
      </w:r>
      <w:r w:rsidR="009856A0">
        <w:rPr>
          <w:szCs w:val="28"/>
        </w:rPr>
        <w:t xml:space="preserve">ились спеціальні розслідування. </w:t>
      </w:r>
      <w:r w:rsidR="001949EA" w:rsidRPr="001949EA">
        <w:rPr>
          <w:szCs w:val="28"/>
        </w:rPr>
        <w:t xml:space="preserve">Загальна </w:t>
      </w:r>
      <w:r w:rsidR="001949EA">
        <w:rPr>
          <w:szCs w:val="28"/>
        </w:rPr>
        <w:t>кількість втрати</w:t>
      </w:r>
      <w:r w:rsidR="001949EA" w:rsidRPr="001949EA">
        <w:rPr>
          <w:szCs w:val="28"/>
        </w:rPr>
        <w:t xml:space="preserve"> днів працездатності – 1733, загальна сума витрат установ охорони здоров’я на оплату перших п’яти днів за лік</w:t>
      </w:r>
      <w:r w:rsidR="001949EA">
        <w:rPr>
          <w:szCs w:val="28"/>
        </w:rPr>
        <w:t xml:space="preserve">арняними листами постраждалим  становить  </w:t>
      </w:r>
      <w:r w:rsidR="001949EA" w:rsidRPr="001949EA">
        <w:rPr>
          <w:szCs w:val="28"/>
        </w:rPr>
        <w:t xml:space="preserve"> 12 798 грн</w:t>
      </w:r>
      <w:r w:rsidRPr="001949EA">
        <w:t xml:space="preserve">. </w:t>
      </w:r>
    </w:p>
    <w:p w:rsidR="00513394" w:rsidRDefault="00513394" w:rsidP="00513394">
      <w:pPr>
        <w:pStyle w:val="3"/>
        <w:ind w:firstLine="567"/>
        <w:jc w:val="both"/>
        <w:rPr>
          <w:noProof/>
        </w:rPr>
      </w:pPr>
      <w:r w:rsidRPr="00B058DC">
        <w:t xml:space="preserve">Основними  причинами  нещасних випадків, що </w:t>
      </w:r>
      <w:r w:rsidR="002F4BBE" w:rsidRPr="00B058DC">
        <w:t xml:space="preserve">сталися протягом 2010 року </w:t>
      </w:r>
      <w:r w:rsidRPr="00B058DC">
        <w:t>у лікувальних закладах,  є</w:t>
      </w:r>
      <w:r w:rsidR="002F4BBE" w:rsidRPr="00B058DC">
        <w:t xml:space="preserve">: </w:t>
      </w:r>
      <w:r w:rsidRPr="00B058DC">
        <w:t xml:space="preserve"> </w:t>
      </w:r>
      <w:r w:rsidR="00B058DC" w:rsidRPr="00B058DC">
        <w:t>порушення вимог безпеки п</w:t>
      </w:r>
      <w:r w:rsidR="00717E37">
        <w:t xml:space="preserve">ід час експлуатації обладнання </w:t>
      </w:r>
      <w:r w:rsidR="00717E37" w:rsidRPr="00717E37">
        <w:t xml:space="preserve">та </w:t>
      </w:r>
      <w:r w:rsidR="00717E37">
        <w:t>устаткування (9 постраждалих), незадовільний техні</w:t>
      </w:r>
      <w:r w:rsidR="00717E37" w:rsidRPr="00717E37">
        <w:t xml:space="preserve">чний </w:t>
      </w:r>
      <w:r w:rsidR="00717E37" w:rsidRPr="003F4641">
        <w:t>стан споруд та території  (6 постраждалих), порушення правил дорожнього руху (5 постраждалих), порушення трудової та виробничої дисципліни (5 постраждалих)</w:t>
      </w:r>
      <w:r w:rsidRPr="003F4641">
        <w:rPr>
          <w:noProof/>
        </w:rPr>
        <w:t xml:space="preserve">. </w:t>
      </w:r>
    </w:p>
    <w:p w:rsidR="000C4192" w:rsidRPr="000C4192" w:rsidRDefault="009A2D50" w:rsidP="00D53F9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 дивлячись на неодноразові попередження Головного управління охорони здоров’я облдержадміністрації, деякі лікувально-профілактичні заклади продовжують ігнорувати вимоги </w:t>
      </w:r>
      <w:r w:rsidR="00702E47">
        <w:rPr>
          <w:sz w:val="28"/>
          <w:szCs w:val="28"/>
          <w:lang w:val="uk-UA"/>
        </w:rPr>
        <w:t xml:space="preserve">п. 41 </w:t>
      </w:r>
      <w:r>
        <w:rPr>
          <w:sz w:val="28"/>
          <w:szCs w:val="28"/>
          <w:lang w:val="uk-UA"/>
        </w:rPr>
        <w:t>«Порядку розслідування та ведення обліку нещасних випадків, професійних захворювань і аварій на виробництві», затвердженого постановою Кабінету Міністрів України від 25.08.2004 № 1112.</w:t>
      </w:r>
      <w:r w:rsidR="00702E47">
        <w:rPr>
          <w:sz w:val="28"/>
          <w:szCs w:val="28"/>
          <w:lang w:val="uk-UA"/>
        </w:rPr>
        <w:t xml:space="preserve"> Так, </w:t>
      </w:r>
      <w:r w:rsidR="00702E47">
        <w:rPr>
          <w:sz w:val="28"/>
          <w:szCs w:val="28"/>
          <w:lang w:val="uk-UA"/>
        </w:rPr>
        <w:lastRenderedPageBreak/>
        <w:t>протягом 2010 року  м</w:t>
      </w:r>
      <w:r w:rsidR="000C4192" w:rsidRPr="00205527">
        <w:rPr>
          <w:sz w:val="28"/>
          <w:szCs w:val="28"/>
          <w:lang w:val="uk-UA"/>
        </w:rPr>
        <w:t xml:space="preserve">али місце </w:t>
      </w:r>
      <w:r w:rsidR="00702E47">
        <w:rPr>
          <w:sz w:val="28"/>
          <w:szCs w:val="28"/>
          <w:lang w:val="uk-UA"/>
        </w:rPr>
        <w:t>2</w:t>
      </w:r>
      <w:r w:rsidR="000C4192" w:rsidRPr="00205527">
        <w:rPr>
          <w:sz w:val="28"/>
          <w:szCs w:val="28"/>
          <w:lang w:val="uk-UA"/>
        </w:rPr>
        <w:t xml:space="preserve"> факти несвоєчасного повідомлення про </w:t>
      </w:r>
      <w:r w:rsidR="00702E47">
        <w:rPr>
          <w:sz w:val="28"/>
          <w:szCs w:val="28"/>
          <w:lang w:val="uk-UA"/>
        </w:rPr>
        <w:t>випадки</w:t>
      </w:r>
      <w:r w:rsidR="000C4192" w:rsidRPr="00205527">
        <w:rPr>
          <w:sz w:val="28"/>
          <w:szCs w:val="28"/>
          <w:lang w:val="uk-UA"/>
        </w:rPr>
        <w:t xml:space="preserve"> травмування </w:t>
      </w:r>
      <w:r w:rsidR="00205527" w:rsidRPr="00205527">
        <w:rPr>
          <w:sz w:val="28"/>
          <w:szCs w:val="28"/>
          <w:lang w:val="uk-UA"/>
        </w:rPr>
        <w:t>на виробництві:</w:t>
      </w:r>
      <w:r w:rsidR="00702E47">
        <w:rPr>
          <w:sz w:val="28"/>
          <w:szCs w:val="28"/>
          <w:lang w:val="uk-UA"/>
        </w:rPr>
        <w:t xml:space="preserve"> </w:t>
      </w:r>
      <w:r w:rsidR="00205527">
        <w:rPr>
          <w:sz w:val="28"/>
          <w:szCs w:val="28"/>
          <w:lang w:val="uk-UA"/>
        </w:rPr>
        <w:t>матеріали</w:t>
      </w:r>
      <w:r w:rsidR="00D53F94">
        <w:rPr>
          <w:sz w:val="28"/>
          <w:szCs w:val="28"/>
          <w:lang w:val="uk-UA"/>
        </w:rPr>
        <w:t xml:space="preserve"> про нещасний випадок, що стався 22.12.2009 з дільничним лікарем-терапевтом </w:t>
      </w:r>
      <w:r w:rsidR="00205527">
        <w:rPr>
          <w:sz w:val="28"/>
          <w:szCs w:val="28"/>
          <w:lang w:val="uk-UA"/>
        </w:rPr>
        <w:t xml:space="preserve"> в </w:t>
      </w:r>
      <w:r w:rsidR="00D53F94">
        <w:rPr>
          <w:sz w:val="28"/>
          <w:szCs w:val="28"/>
          <w:lang w:val="uk-UA"/>
        </w:rPr>
        <w:t>КУ «</w:t>
      </w:r>
      <w:proofErr w:type="spellStart"/>
      <w:r w:rsidR="00D53F94">
        <w:rPr>
          <w:sz w:val="28"/>
          <w:szCs w:val="28"/>
          <w:lang w:val="uk-UA"/>
        </w:rPr>
        <w:t>Молодогвардійська</w:t>
      </w:r>
      <w:proofErr w:type="spellEnd"/>
      <w:r w:rsidR="00D53F94">
        <w:rPr>
          <w:sz w:val="28"/>
          <w:szCs w:val="28"/>
          <w:lang w:val="uk-UA"/>
        </w:rPr>
        <w:t xml:space="preserve"> міська поліклініка»</w:t>
      </w:r>
      <w:r w:rsidR="00205527">
        <w:rPr>
          <w:sz w:val="28"/>
          <w:szCs w:val="28"/>
          <w:lang w:val="uk-UA"/>
        </w:rPr>
        <w:t xml:space="preserve"> управління охорони здоров’я м. Краснодон </w:t>
      </w:r>
      <w:r w:rsidR="00D53F94">
        <w:rPr>
          <w:sz w:val="28"/>
          <w:szCs w:val="28"/>
          <w:lang w:val="uk-UA"/>
        </w:rPr>
        <w:t xml:space="preserve"> </w:t>
      </w:r>
      <w:r w:rsidR="00205527">
        <w:rPr>
          <w:sz w:val="28"/>
          <w:szCs w:val="28"/>
          <w:lang w:val="uk-UA"/>
        </w:rPr>
        <w:t>надійшли</w:t>
      </w:r>
      <w:r w:rsidR="00F75C4F">
        <w:rPr>
          <w:sz w:val="28"/>
          <w:szCs w:val="28"/>
          <w:lang w:val="uk-UA"/>
        </w:rPr>
        <w:t xml:space="preserve"> до Головного  управління </w:t>
      </w:r>
      <w:r w:rsidR="00205527">
        <w:rPr>
          <w:sz w:val="28"/>
          <w:szCs w:val="28"/>
          <w:lang w:val="uk-UA"/>
        </w:rPr>
        <w:t>охорони здоров’я облдержадміністрації тільки</w:t>
      </w:r>
      <w:r w:rsidR="00F75C4F">
        <w:rPr>
          <w:sz w:val="28"/>
          <w:szCs w:val="28"/>
          <w:lang w:val="uk-UA"/>
        </w:rPr>
        <w:t xml:space="preserve"> </w:t>
      </w:r>
      <w:r w:rsidR="008E7F3C">
        <w:rPr>
          <w:sz w:val="28"/>
          <w:szCs w:val="28"/>
          <w:lang w:val="uk-UA"/>
        </w:rPr>
        <w:t>у листопаді 2010 року, а факт травмування медичної сестри Луганського обласного дермато-венеролог</w:t>
      </w:r>
      <w:r w:rsidR="00205527">
        <w:rPr>
          <w:sz w:val="28"/>
          <w:szCs w:val="28"/>
          <w:lang w:val="uk-UA"/>
        </w:rPr>
        <w:t>ічного диспансеру</w:t>
      </w:r>
      <w:r w:rsidR="003C35DA">
        <w:rPr>
          <w:sz w:val="28"/>
          <w:szCs w:val="28"/>
          <w:lang w:val="uk-UA"/>
        </w:rPr>
        <w:t xml:space="preserve">, що стався </w:t>
      </w:r>
      <w:r w:rsidR="00205527">
        <w:rPr>
          <w:sz w:val="28"/>
          <w:szCs w:val="28"/>
          <w:lang w:val="uk-UA"/>
        </w:rPr>
        <w:t xml:space="preserve"> </w:t>
      </w:r>
      <w:r w:rsidR="003650FF">
        <w:rPr>
          <w:sz w:val="28"/>
          <w:szCs w:val="28"/>
          <w:lang w:val="uk-UA"/>
        </w:rPr>
        <w:t xml:space="preserve">28.07.2010  </w:t>
      </w:r>
      <w:r w:rsidR="008E7F3C">
        <w:rPr>
          <w:sz w:val="28"/>
          <w:szCs w:val="28"/>
          <w:lang w:val="uk-UA"/>
        </w:rPr>
        <w:t>бу</w:t>
      </w:r>
      <w:r w:rsidR="00BA1A63">
        <w:rPr>
          <w:sz w:val="28"/>
          <w:szCs w:val="28"/>
          <w:lang w:val="uk-UA"/>
        </w:rPr>
        <w:t>в</w:t>
      </w:r>
      <w:r w:rsidR="008E7F3C">
        <w:rPr>
          <w:sz w:val="28"/>
          <w:szCs w:val="28"/>
          <w:lang w:val="uk-UA"/>
        </w:rPr>
        <w:t xml:space="preserve"> виявлен</w:t>
      </w:r>
      <w:r w:rsidR="00BA1A63">
        <w:rPr>
          <w:sz w:val="28"/>
          <w:szCs w:val="28"/>
          <w:lang w:val="uk-UA"/>
        </w:rPr>
        <w:t>ий</w:t>
      </w:r>
      <w:r w:rsidR="008E7F3C">
        <w:rPr>
          <w:sz w:val="28"/>
          <w:szCs w:val="28"/>
          <w:lang w:val="uk-UA"/>
        </w:rPr>
        <w:t xml:space="preserve"> лише під час надання річного звіту. </w:t>
      </w:r>
    </w:p>
    <w:p w:rsidR="00E206BF" w:rsidRPr="00C23C30" w:rsidRDefault="00C2087B" w:rsidP="00123C84">
      <w:pPr>
        <w:pStyle w:val="a4"/>
        <w:ind w:left="0" w:firstLine="709"/>
        <w:rPr>
          <w:color w:val="FF0000"/>
        </w:rPr>
      </w:pPr>
      <w:r>
        <w:t>Протягом  року стало</w:t>
      </w:r>
      <w:r w:rsidR="00123C84" w:rsidRPr="00725441">
        <w:t>ся 13 дорожньо-транспортних пригод з вини водіїв санітарного автотранспорту</w:t>
      </w:r>
      <w:r>
        <w:t xml:space="preserve"> лікувальних закладів</w:t>
      </w:r>
      <w:r w:rsidR="00123C84" w:rsidRPr="00725441">
        <w:t xml:space="preserve"> та 8 пригод за участю водіїв.  Внаслідок дорожньо-транспортних пригод постраждало 2 особи. </w:t>
      </w:r>
    </w:p>
    <w:p w:rsidR="00703BD4" w:rsidRPr="00725441" w:rsidRDefault="00703BD4" w:rsidP="00703BD4">
      <w:pPr>
        <w:ind w:firstLine="720"/>
        <w:jc w:val="both"/>
        <w:rPr>
          <w:sz w:val="28"/>
          <w:szCs w:val="28"/>
          <w:lang w:val="uk-UA"/>
        </w:rPr>
      </w:pPr>
      <w:r w:rsidRPr="00725441">
        <w:rPr>
          <w:sz w:val="28"/>
          <w:szCs w:val="28"/>
          <w:lang w:val="uk-UA"/>
        </w:rPr>
        <w:t>Зареєстровано 2 випадки пожеж:</w:t>
      </w:r>
      <w:r>
        <w:rPr>
          <w:sz w:val="28"/>
          <w:szCs w:val="28"/>
          <w:lang w:val="uk-UA"/>
        </w:rPr>
        <w:t xml:space="preserve"> </w:t>
      </w:r>
      <w:r w:rsidRPr="00725441">
        <w:rPr>
          <w:sz w:val="28"/>
          <w:szCs w:val="28"/>
          <w:lang w:val="uk-UA"/>
        </w:rPr>
        <w:t>09.02.2010  у відділенні інтенсивної терапії та реанімації Луганської обла</w:t>
      </w:r>
      <w:r>
        <w:rPr>
          <w:sz w:val="28"/>
          <w:szCs w:val="28"/>
          <w:lang w:val="uk-UA"/>
        </w:rPr>
        <w:t xml:space="preserve">сної дитячої клінічної лікарні  та  </w:t>
      </w:r>
      <w:r w:rsidRPr="00725441">
        <w:rPr>
          <w:sz w:val="28"/>
          <w:szCs w:val="28"/>
          <w:lang w:val="uk-UA"/>
        </w:rPr>
        <w:t xml:space="preserve">29.08.2010 у вугільному складі міської поліклініки № 4 Брянківського територіального медичного об’єднання. </w:t>
      </w:r>
    </w:p>
    <w:p w:rsidR="00231847" w:rsidRPr="00FA29A4" w:rsidRDefault="00E206BF" w:rsidP="00B64C77">
      <w:pPr>
        <w:pStyle w:val="a3"/>
        <w:ind w:firstLine="426"/>
      </w:pPr>
      <w:r w:rsidRPr="00C23C30">
        <w:rPr>
          <w:color w:val="FF0000"/>
        </w:rPr>
        <w:t xml:space="preserve">  </w:t>
      </w:r>
      <w:r w:rsidR="00513394" w:rsidRPr="00FA29A4">
        <w:t>З</w:t>
      </w:r>
      <w:r w:rsidR="00231847" w:rsidRPr="00FA29A4">
        <w:t xml:space="preserve"> метою  </w:t>
      </w:r>
      <w:r w:rsidR="00660358">
        <w:t xml:space="preserve"> забезпечення виконання законодавчих та нормативних актів з охорони праці, безпеки дорожнього руху, пожежної безпеки,</w:t>
      </w:r>
      <w:r w:rsidR="00231847" w:rsidRPr="00FA29A4">
        <w:t xml:space="preserve"> попередження виникнення випадків травмування р</w:t>
      </w:r>
      <w:r w:rsidR="00660358">
        <w:t>обітників на виробництві</w:t>
      </w:r>
      <w:r w:rsidR="00231847" w:rsidRPr="00FA29A4">
        <w:t xml:space="preserve">, </w:t>
      </w:r>
      <w:r w:rsidR="00660358">
        <w:t>-</w:t>
      </w:r>
    </w:p>
    <w:p w:rsidR="005E349D" w:rsidRPr="00C23C30" w:rsidRDefault="005E349D" w:rsidP="003D3612">
      <w:pPr>
        <w:pStyle w:val="a3"/>
        <w:jc w:val="center"/>
        <w:rPr>
          <w:color w:val="FF0000"/>
        </w:rPr>
      </w:pPr>
    </w:p>
    <w:p w:rsidR="0006237C" w:rsidRPr="00A9221B" w:rsidRDefault="00231847" w:rsidP="005E349D">
      <w:pPr>
        <w:pStyle w:val="a3"/>
        <w:ind w:firstLine="567"/>
        <w:jc w:val="left"/>
      </w:pPr>
      <w:r w:rsidRPr="00A9221B">
        <w:t>НАКАЗУЮ:</w:t>
      </w:r>
    </w:p>
    <w:p w:rsidR="00231847" w:rsidRPr="00A9221B" w:rsidRDefault="00231847" w:rsidP="0006237C">
      <w:pPr>
        <w:pStyle w:val="a3"/>
        <w:ind w:firstLine="567"/>
      </w:pPr>
      <w:r w:rsidRPr="00A9221B">
        <w:t xml:space="preserve">1. Головним лікарям обласних лікувальних закладів, начальникам управлінь охорони здоров’я, відділів охорони здоров’я  міст, районів, головним  лікарям ЦРЛ, </w:t>
      </w:r>
      <w:r w:rsidR="003E0A37" w:rsidRPr="00A9221B">
        <w:t xml:space="preserve">ЦМЛ, </w:t>
      </w:r>
      <w:r w:rsidRPr="00A9221B">
        <w:t>ТМО, директорам  медичних  училищ, директору бази  СМП:</w:t>
      </w:r>
    </w:p>
    <w:p w:rsidR="00231847" w:rsidRPr="00A9221B" w:rsidRDefault="004538A1" w:rsidP="00231847">
      <w:pPr>
        <w:pStyle w:val="a3"/>
        <w:numPr>
          <w:ilvl w:val="1"/>
          <w:numId w:val="16"/>
        </w:numPr>
      </w:pPr>
      <w:r w:rsidRPr="00A9221B">
        <w:t>У</w:t>
      </w:r>
      <w:r w:rsidR="00231847" w:rsidRPr="00A9221B">
        <w:t xml:space="preserve"> термін до </w:t>
      </w:r>
      <w:r w:rsidR="00BD355E" w:rsidRPr="00A9221B">
        <w:rPr>
          <w:b/>
        </w:rPr>
        <w:t>01</w:t>
      </w:r>
      <w:r w:rsidR="00231847" w:rsidRPr="00A9221B">
        <w:rPr>
          <w:b/>
        </w:rPr>
        <w:t>.</w:t>
      </w:r>
      <w:r w:rsidR="00513394" w:rsidRPr="00A9221B">
        <w:rPr>
          <w:b/>
        </w:rPr>
        <w:t>03</w:t>
      </w:r>
      <w:r w:rsidR="00231847" w:rsidRPr="00A9221B">
        <w:rPr>
          <w:b/>
        </w:rPr>
        <w:t>.20</w:t>
      </w:r>
      <w:r w:rsidR="00513394" w:rsidRPr="00A9221B">
        <w:rPr>
          <w:b/>
        </w:rPr>
        <w:t>10</w:t>
      </w:r>
      <w:r w:rsidR="00231847" w:rsidRPr="00A9221B">
        <w:t xml:space="preserve"> заслухати  на </w:t>
      </w:r>
      <w:r w:rsidR="00E206BF" w:rsidRPr="00A9221B">
        <w:t xml:space="preserve">медичних нарадах </w:t>
      </w:r>
      <w:r w:rsidR="00D56FC7" w:rsidRPr="00A9221B">
        <w:t xml:space="preserve">питання </w:t>
      </w:r>
      <w:r w:rsidR="00E206BF" w:rsidRPr="00A9221B">
        <w:t>стан</w:t>
      </w:r>
      <w:r w:rsidR="00D56FC7" w:rsidRPr="00A9221B">
        <w:t>у</w:t>
      </w:r>
      <w:r w:rsidR="00E206BF" w:rsidRPr="00A9221B">
        <w:t xml:space="preserve"> </w:t>
      </w:r>
      <w:r w:rsidR="00513394" w:rsidRPr="00A9221B">
        <w:t xml:space="preserve">організації роботи з </w:t>
      </w:r>
      <w:r w:rsidR="00E206BF" w:rsidRPr="00A9221B">
        <w:t xml:space="preserve">охорони </w:t>
      </w:r>
      <w:r w:rsidR="00D56FC7" w:rsidRPr="00A9221B">
        <w:t xml:space="preserve">праці, </w:t>
      </w:r>
      <w:r w:rsidR="00513394" w:rsidRPr="00A9221B">
        <w:t>протипожежного захисту</w:t>
      </w:r>
      <w:r w:rsidR="00236C09" w:rsidRPr="00A9221B">
        <w:t xml:space="preserve"> та </w:t>
      </w:r>
      <w:r w:rsidR="00513394" w:rsidRPr="00A9221B">
        <w:t>безпеки дорожнього руху</w:t>
      </w:r>
      <w:r w:rsidR="00D56FC7" w:rsidRPr="00A9221B">
        <w:t xml:space="preserve"> </w:t>
      </w:r>
      <w:r w:rsidR="00E206BF" w:rsidRPr="00A9221B">
        <w:t>підвідомчих закладів</w:t>
      </w:r>
      <w:r w:rsidR="003A42B9" w:rsidRPr="00A9221B">
        <w:t xml:space="preserve">, прийняти невідкладні заходи щодо </w:t>
      </w:r>
      <w:r w:rsidR="006D4900" w:rsidRPr="00A9221B">
        <w:t>усуненню порушень, що мають місце</w:t>
      </w:r>
      <w:r w:rsidR="00231847" w:rsidRPr="00A9221B">
        <w:t>;</w:t>
      </w:r>
    </w:p>
    <w:p w:rsidR="00042351" w:rsidRPr="009416D8" w:rsidRDefault="00042351" w:rsidP="00034720">
      <w:pPr>
        <w:pStyle w:val="a3"/>
        <w:numPr>
          <w:ilvl w:val="1"/>
          <w:numId w:val="16"/>
        </w:numPr>
      </w:pPr>
      <w:r w:rsidRPr="009416D8">
        <w:t>Про кожний нещасний випадок</w:t>
      </w:r>
      <w:r w:rsidR="00A311E1">
        <w:t xml:space="preserve"> (в тому числі важкого травмування)</w:t>
      </w:r>
      <w:r w:rsidRPr="009416D8">
        <w:t xml:space="preserve">, </w:t>
      </w:r>
      <w:r w:rsidR="006D4900" w:rsidRPr="009416D8">
        <w:t xml:space="preserve">пожежу, дорожньо-транспортну пригоду, </w:t>
      </w:r>
      <w:r w:rsidRPr="009416D8">
        <w:t>що ста</w:t>
      </w:r>
      <w:r w:rsidR="006D4900" w:rsidRPr="009416D8">
        <w:t xml:space="preserve">лися </w:t>
      </w:r>
      <w:r w:rsidRPr="009416D8">
        <w:t xml:space="preserve"> у закладі,  </w:t>
      </w:r>
      <w:r w:rsidR="006D4900" w:rsidRPr="009416D8">
        <w:rPr>
          <w:b/>
          <w:i/>
        </w:rPr>
        <w:t>протягом робочої зміни</w:t>
      </w:r>
      <w:r w:rsidR="006D4900" w:rsidRPr="009416D8">
        <w:t xml:space="preserve"> </w:t>
      </w:r>
      <w:r w:rsidRPr="009416D8">
        <w:t xml:space="preserve">необхідно надсилати </w:t>
      </w:r>
      <w:r w:rsidR="006D4900" w:rsidRPr="009416D8">
        <w:t xml:space="preserve">повідомлення </w:t>
      </w:r>
      <w:r w:rsidRPr="009416D8">
        <w:t>до інженерно-технічного відділу при Головному управлінні (т</w:t>
      </w:r>
      <w:r w:rsidR="006D4900" w:rsidRPr="009416D8">
        <w:t>елефон/факс 533363 або 538068)</w:t>
      </w:r>
      <w:r w:rsidRPr="009416D8">
        <w:t>;</w:t>
      </w:r>
    </w:p>
    <w:p w:rsidR="00B83836" w:rsidRPr="00A311E1" w:rsidRDefault="006D4900" w:rsidP="00034720">
      <w:pPr>
        <w:pStyle w:val="a3"/>
        <w:numPr>
          <w:ilvl w:val="1"/>
          <w:numId w:val="16"/>
        </w:numPr>
      </w:pPr>
      <w:r w:rsidRPr="00A311E1">
        <w:t>Матеріали розслідування нещасних випадків, а саме</w:t>
      </w:r>
      <w:r w:rsidR="00B83836" w:rsidRPr="00A311E1">
        <w:t xml:space="preserve">: </w:t>
      </w:r>
      <w:r w:rsidRPr="00A311E1">
        <w:t xml:space="preserve"> копії актів за формами   Н-5, Н-1 (НПВ), довідки про ступінь важкості травми, заяву постраждалого (у випадку розслідування по заяві) надавати до інженерно-технічного відділу при Головному управлінні  у </w:t>
      </w:r>
      <w:r w:rsidRPr="00A311E1">
        <w:rPr>
          <w:b/>
          <w:i/>
        </w:rPr>
        <w:t>триденний</w:t>
      </w:r>
      <w:r w:rsidRPr="00A311E1">
        <w:t xml:space="preserve"> термін </w:t>
      </w:r>
      <w:r w:rsidR="00B83836" w:rsidRPr="00A311E1">
        <w:t>після закінчення  розслідування;</w:t>
      </w:r>
    </w:p>
    <w:p w:rsidR="005E349D" w:rsidRPr="00A311E1" w:rsidRDefault="005E349D" w:rsidP="00034720">
      <w:pPr>
        <w:pStyle w:val="a3"/>
        <w:numPr>
          <w:ilvl w:val="1"/>
          <w:numId w:val="16"/>
        </w:numPr>
      </w:pPr>
      <w:r w:rsidRPr="00A311E1">
        <w:t xml:space="preserve">Повідомлення про наслідки нещасних випадків </w:t>
      </w:r>
      <w:r w:rsidR="009E02CD" w:rsidRPr="00A311E1">
        <w:t xml:space="preserve">надсилати до інженерно-технічного відділу протягом доби після одужання постраждалого та відповідного оформлення лікарняного у бухгалтерії закладу;  </w:t>
      </w:r>
    </w:p>
    <w:p w:rsidR="0045583D" w:rsidRDefault="0045583D" w:rsidP="0045583D">
      <w:pPr>
        <w:pStyle w:val="a3"/>
        <w:ind w:left="709" w:hanging="709"/>
      </w:pPr>
      <w:r>
        <w:t xml:space="preserve">1.5.  </w:t>
      </w:r>
      <w:r w:rsidR="00B83836" w:rsidRPr="00A311E1">
        <w:t>За кожним випадком ДТП або пожежі проводити службове  розслідування безпосередньо у закладі, де вони сталися; матеріали розслідувань направляти до  інженерно-технічного відділу  протягом  10 днів  після випадку;</w:t>
      </w:r>
    </w:p>
    <w:p w:rsidR="00B83836" w:rsidRPr="0045583D" w:rsidRDefault="0045583D" w:rsidP="0045583D">
      <w:pPr>
        <w:pStyle w:val="a3"/>
        <w:ind w:left="709" w:hanging="709"/>
      </w:pPr>
      <w:r w:rsidRPr="0045583D">
        <w:t>1.6.</w:t>
      </w:r>
      <w:r>
        <w:rPr>
          <w:color w:val="FF0000"/>
        </w:rPr>
        <w:t xml:space="preserve"> </w:t>
      </w:r>
      <w:r w:rsidR="001B5CF6">
        <w:rPr>
          <w:color w:val="FF0000"/>
        </w:rPr>
        <w:t xml:space="preserve"> </w:t>
      </w:r>
      <w:r w:rsidR="004527E7" w:rsidRPr="0045583D">
        <w:t xml:space="preserve">Довідки місцевих органів ДАІ про зареєстровані ДТП з вини  водіїв лікувальних закладів та за їх участю  надавати двічі на рік: </w:t>
      </w:r>
      <w:r w:rsidR="00B83836" w:rsidRPr="0045583D">
        <w:t xml:space="preserve">за результатами роботи  за </w:t>
      </w:r>
      <w:r w:rsidR="004527E7" w:rsidRPr="0045583D">
        <w:t xml:space="preserve">перше  півріччя - </w:t>
      </w:r>
      <w:r w:rsidR="00B83836" w:rsidRPr="0045583D">
        <w:t>до 05.07</w:t>
      </w:r>
      <w:r w:rsidR="004527E7" w:rsidRPr="0045583D">
        <w:t>. 201</w:t>
      </w:r>
      <w:r w:rsidRPr="0045583D">
        <w:t>1</w:t>
      </w:r>
      <w:r w:rsidR="004527E7" w:rsidRPr="0045583D">
        <w:t>, за підсумками роботи за рік – до 10.01.201</w:t>
      </w:r>
      <w:r w:rsidRPr="0045583D">
        <w:t>2</w:t>
      </w:r>
      <w:r w:rsidR="004527E7" w:rsidRPr="0045583D">
        <w:t xml:space="preserve"> разом з річним звітом;</w:t>
      </w:r>
      <w:r w:rsidR="00B83836" w:rsidRPr="00C23C30">
        <w:rPr>
          <w:color w:val="FF0000"/>
        </w:rPr>
        <w:t xml:space="preserve"> </w:t>
      </w:r>
    </w:p>
    <w:p w:rsidR="006D4900" w:rsidRPr="001B5CF6" w:rsidRDefault="001B5CF6" w:rsidP="001B5CF6">
      <w:pPr>
        <w:pStyle w:val="a3"/>
        <w:ind w:left="709" w:hanging="709"/>
      </w:pPr>
      <w:r w:rsidRPr="001B5CF6">
        <w:lastRenderedPageBreak/>
        <w:t xml:space="preserve">1.7.  </w:t>
      </w:r>
      <w:r w:rsidR="00FC0960" w:rsidRPr="001B5CF6">
        <w:t>Обліково-гаражну документацію  привести у відповідність вимогам листа  Міністерства охорони здоров’я  УРСР  від 03.05.1983</w:t>
      </w:r>
      <w:r w:rsidR="002C09BE" w:rsidRPr="001B5CF6">
        <w:t>;</w:t>
      </w:r>
      <w:r w:rsidR="00FC0960" w:rsidRPr="001B5CF6">
        <w:t xml:space="preserve"> </w:t>
      </w:r>
      <w:r w:rsidR="006D4900" w:rsidRPr="001B5CF6">
        <w:t xml:space="preserve"> </w:t>
      </w:r>
      <w:r w:rsidR="00510F2A" w:rsidRPr="001B5CF6">
        <w:t>посилити контроль за  випуском санітарного автотранспорту на лінію;</w:t>
      </w:r>
    </w:p>
    <w:p w:rsidR="000B6A86" w:rsidRPr="000B6A86" w:rsidRDefault="00B15947" w:rsidP="000B6A86">
      <w:pPr>
        <w:pStyle w:val="a3"/>
        <w:ind w:left="851" w:hanging="851"/>
      </w:pPr>
      <w:r w:rsidRPr="000B6A86">
        <w:t xml:space="preserve">1.8. </w:t>
      </w:r>
      <w:r w:rsidR="000B6A86" w:rsidRPr="000B6A86">
        <w:t xml:space="preserve">   Організувати виконання таких заходів з пожежної безпеки:</w:t>
      </w:r>
    </w:p>
    <w:p w:rsidR="000B6A86" w:rsidRPr="000B6A86" w:rsidRDefault="000B6A86" w:rsidP="000B6A86">
      <w:pPr>
        <w:pStyle w:val="a3"/>
        <w:ind w:left="851" w:hanging="851"/>
      </w:pPr>
      <w:r w:rsidRPr="000B6A86">
        <w:t xml:space="preserve">1.8.1. </w:t>
      </w:r>
      <w:r>
        <w:t xml:space="preserve"> </w:t>
      </w:r>
      <w:r w:rsidRPr="000B6A86">
        <w:t>розробити комплекс організаційних і практичних заходів, спрямованих на   зміцнення протипожежного стану підвідомчих закладів;</w:t>
      </w:r>
    </w:p>
    <w:p w:rsidR="000B6A86" w:rsidRDefault="00C47082" w:rsidP="000B6A86">
      <w:pPr>
        <w:pStyle w:val="a3"/>
        <w:ind w:left="851" w:hanging="851"/>
      </w:pPr>
      <w:r>
        <w:t xml:space="preserve">1.8.2. </w:t>
      </w:r>
      <w:r w:rsidR="000B6A86" w:rsidRPr="000B6A86">
        <w:t>здійснити перевірку технічного стану внутрішнього і зовнішнього протипожежного водогон</w:t>
      </w:r>
      <w:r w:rsidR="008B305B">
        <w:t>ів</w:t>
      </w:r>
      <w:r w:rsidR="000B6A86" w:rsidRPr="000B6A86">
        <w:t xml:space="preserve"> та інших джерел водопостачання;</w:t>
      </w:r>
    </w:p>
    <w:p w:rsidR="0084497E" w:rsidRDefault="00C47082" w:rsidP="000B6A86">
      <w:pPr>
        <w:pStyle w:val="a3"/>
        <w:ind w:left="851" w:hanging="851"/>
      </w:pPr>
      <w:r>
        <w:t xml:space="preserve">1.8.3. </w:t>
      </w:r>
      <w:r w:rsidR="0084497E">
        <w:t xml:space="preserve">перевірити </w:t>
      </w:r>
      <w:r>
        <w:t xml:space="preserve">справність зв’язку для виклику пожежної охорони у всіх  адміністративних,  лікарських  та </w:t>
      </w:r>
      <w:r w:rsidR="0084497E">
        <w:t xml:space="preserve"> складських </w:t>
      </w:r>
      <w:r>
        <w:t xml:space="preserve"> приміщеннях; </w:t>
      </w:r>
    </w:p>
    <w:p w:rsidR="00C47082" w:rsidRDefault="00C47082" w:rsidP="000B6A86">
      <w:pPr>
        <w:pStyle w:val="a3"/>
        <w:ind w:left="851" w:hanging="851"/>
      </w:pPr>
      <w:r>
        <w:t>1.8.4. вжити заходів щодо забезпечення підвідомчих об’єктів необхідною кількістю первинних засобів пожежогасіння;</w:t>
      </w:r>
    </w:p>
    <w:p w:rsidR="0046149D" w:rsidRDefault="00C47082" w:rsidP="000B6A86">
      <w:pPr>
        <w:pStyle w:val="a3"/>
        <w:ind w:left="851" w:hanging="851"/>
      </w:pPr>
      <w:r>
        <w:t xml:space="preserve">1.8.5. оновити накази щодо призначення </w:t>
      </w:r>
      <w:r w:rsidR="0046149D">
        <w:t xml:space="preserve">відповідальних осіб за пожежну безпеку, електробезпеку, </w:t>
      </w:r>
      <w:r w:rsidR="00F02E1B">
        <w:t xml:space="preserve">експлуатацію </w:t>
      </w:r>
      <w:r w:rsidR="0046149D">
        <w:t>медичного обладнання;</w:t>
      </w:r>
    </w:p>
    <w:p w:rsidR="00C47082" w:rsidRDefault="00F02E1B" w:rsidP="000B6A86">
      <w:pPr>
        <w:pStyle w:val="a3"/>
        <w:ind w:left="851" w:hanging="851"/>
      </w:pPr>
      <w:r>
        <w:t xml:space="preserve">1.8.6. </w:t>
      </w:r>
      <w:r w:rsidR="0046149D">
        <w:t>заборонити експлуатацію несправних та пожежонебезпечних електронагрівальних приладів;</w:t>
      </w:r>
      <w:r w:rsidR="00C47082">
        <w:t xml:space="preserve"> </w:t>
      </w:r>
    </w:p>
    <w:p w:rsidR="0046149D" w:rsidRDefault="0046149D" w:rsidP="000B6A86">
      <w:pPr>
        <w:pStyle w:val="a3"/>
        <w:ind w:left="851" w:hanging="851"/>
      </w:pPr>
      <w:r>
        <w:t>1.8.7.  організувати огляд приміщень після закінчення роботи;</w:t>
      </w:r>
    </w:p>
    <w:p w:rsidR="00116E11" w:rsidRDefault="0046149D" w:rsidP="00116E11">
      <w:pPr>
        <w:pStyle w:val="a3"/>
        <w:ind w:left="851" w:hanging="851"/>
      </w:pPr>
      <w:r>
        <w:t xml:space="preserve">1.8.8. організувати регулярне проведення інструктажів з питань пожежної безпеки </w:t>
      </w:r>
      <w:r w:rsidR="00EB32D0">
        <w:t>всіх працівників</w:t>
      </w:r>
      <w:r w:rsidR="00692E5B">
        <w:t xml:space="preserve"> підвідомчого закладу,  в тому числі працівників </w:t>
      </w:r>
      <w:r w:rsidR="00EB32D0">
        <w:t>дільниць з підвищеною небезпекою.</w:t>
      </w:r>
    </w:p>
    <w:p w:rsidR="00231847" w:rsidRPr="005841A4" w:rsidRDefault="00116E11" w:rsidP="00116E11">
      <w:pPr>
        <w:pStyle w:val="a3"/>
        <w:ind w:left="851" w:hanging="851"/>
      </w:pPr>
      <w:r>
        <w:t xml:space="preserve">1.9.   </w:t>
      </w:r>
      <w:r w:rsidR="004538A1" w:rsidRPr="005841A4">
        <w:t>В</w:t>
      </w:r>
      <w:r w:rsidR="00231847" w:rsidRPr="005841A4">
        <w:t>имоги цього  наказу довести до відома  та виконання всім підвідомчим  установам;</w:t>
      </w:r>
    </w:p>
    <w:p w:rsidR="00231847" w:rsidRPr="005841A4" w:rsidRDefault="00835076" w:rsidP="005841A4">
      <w:pPr>
        <w:pStyle w:val="a3"/>
        <w:ind w:firstLine="709"/>
      </w:pPr>
      <w:r>
        <w:t>2</w:t>
      </w:r>
      <w:r w:rsidR="005841A4" w:rsidRPr="005841A4">
        <w:t xml:space="preserve">. </w:t>
      </w:r>
      <w:r w:rsidR="004538A1" w:rsidRPr="005841A4">
        <w:t>І</w:t>
      </w:r>
      <w:r w:rsidR="00231847" w:rsidRPr="005841A4">
        <w:t xml:space="preserve">нформацію щодо виконання цього наказу надати до Головного управління охорони здоров’я облдержадміністрації  </w:t>
      </w:r>
      <w:r w:rsidR="00022A03" w:rsidRPr="005841A4">
        <w:rPr>
          <w:b/>
          <w:bCs/>
        </w:rPr>
        <w:t>до 01</w:t>
      </w:r>
      <w:r w:rsidR="00231847" w:rsidRPr="005841A4">
        <w:rPr>
          <w:b/>
          <w:bCs/>
        </w:rPr>
        <w:t>.</w:t>
      </w:r>
      <w:r w:rsidR="00B63B0D" w:rsidRPr="005841A4">
        <w:rPr>
          <w:b/>
          <w:bCs/>
        </w:rPr>
        <w:t>03</w:t>
      </w:r>
      <w:r w:rsidR="00231847" w:rsidRPr="005841A4">
        <w:rPr>
          <w:b/>
          <w:bCs/>
        </w:rPr>
        <w:t>.20</w:t>
      </w:r>
      <w:r w:rsidR="00B63B0D" w:rsidRPr="005841A4">
        <w:rPr>
          <w:b/>
          <w:bCs/>
        </w:rPr>
        <w:t>1</w:t>
      </w:r>
      <w:r w:rsidR="005841A4">
        <w:rPr>
          <w:b/>
          <w:bCs/>
        </w:rPr>
        <w:t>1</w:t>
      </w:r>
      <w:r w:rsidR="00231847" w:rsidRPr="005841A4">
        <w:rPr>
          <w:b/>
          <w:bCs/>
        </w:rPr>
        <w:t xml:space="preserve"> р.</w:t>
      </w:r>
    </w:p>
    <w:p w:rsidR="00231847" w:rsidRPr="005841A4" w:rsidRDefault="005841A4" w:rsidP="00D676B7">
      <w:pPr>
        <w:pStyle w:val="a3"/>
        <w:ind w:firstLine="540"/>
      </w:pPr>
      <w:r>
        <w:rPr>
          <w:color w:val="FF0000"/>
        </w:rPr>
        <w:t xml:space="preserve">  </w:t>
      </w:r>
      <w:r w:rsidR="00835076">
        <w:t>3</w:t>
      </w:r>
      <w:r w:rsidRPr="005841A4">
        <w:t>.</w:t>
      </w:r>
      <w:r w:rsidR="00231847" w:rsidRPr="005841A4">
        <w:t xml:space="preserve"> Контроль виконання  цього наказу покласти  на начальника інженерно-технічного відділу </w:t>
      </w:r>
      <w:r w:rsidR="00022A03" w:rsidRPr="005841A4">
        <w:t>при Головному управлінні</w:t>
      </w:r>
      <w:r w:rsidR="00231847" w:rsidRPr="005841A4">
        <w:t xml:space="preserve"> охорони здоров’я  облдержадміністрації   </w:t>
      </w:r>
      <w:proofErr w:type="spellStart"/>
      <w:r w:rsidR="00231847" w:rsidRPr="005841A4">
        <w:t>Стрекозову</w:t>
      </w:r>
      <w:proofErr w:type="spellEnd"/>
      <w:r w:rsidR="00231847" w:rsidRPr="005841A4">
        <w:t xml:space="preserve"> О.П.</w:t>
      </w:r>
    </w:p>
    <w:p w:rsidR="005E349D" w:rsidRDefault="00A02C66" w:rsidP="00D676B7">
      <w:pPr>
        <w:pStyle w:val="a3"/>
        <w:rPr>
          <w:color w:val="FF0000"/>
        </w:rPr>
      </w:pPr>
      <w:r w:rsidRPr="00A02C66">
        <w:t>Додаток</w:t>
      </w:r>
      <w:r w:rsidR="00D676B7">
        <w:rPr>
          <w:lang w:val="ru-RU"/>
        </w:rPr>
        <w:t>:</w:t>
      </w:r>
      <w:r w:rsidRPr="00A02C66">
        <w:t xml:space="preserve"> (</w:t>
      </w:r>
      <w:r w:rsidRPr="00A02C66">
        <w:rPr>
          <w:szCs w:val="28"/>
        </w:rPr>
        <w:t>аналіз</w:t>
      </w:r>
      <w:r w:rsidRPr="00EA586F">
        <w:rPr>
          <w:szCs w:val="28"/>
        </w:rPr>
        <w:t xml:space="preserve"> виробничого травматизму, ДТП та пожеж  у лікувально-профілактичних </w:t>
      </w:r>
      <w:r>
        <w:rPr>
          <w:szCs w:val="28"/>
        </w:rPr>
        <w:t xml:space="preserve"> закладах області за 2010 рік) на 4 аркушах.</w:t>
      </w:r>
    </w:p>
    <w:p w:rsidR="00A02C66" w:rsidRDefault="00A02C66" w:rsidP="00231847">
      <w:pPr>
        <w:pStyle w:val="a3"/>
        <w:rPr>
          <w:color w:val="FF0000"/>
        </w:rPr>
      </w:pPr>
    </w:p>
    <w:p w:rsidR="00827C40" w:rsidRDefault="00827C40" w:rsidP="00231847">
      <w:pPr>
        <w:pStyle w:val="a3"/>
        <w:rPr>
          <w:color w:val="FF0000"/>
        </w:rPr>
      </w:pPr>
    </w:p>
    <w:p w:rsidR="00827C40" w:rsidRDefault="00827C40" w:rsidP="00231847">
      <w:pPr>
        <w:pStyle w:val="a3"/>
        <w:rPr>
          <w:color w:val="FF0000"/>
        </w:rPr>
      </w:pPr>
    </w:p>
    <w:p w:rsidR="00827C40" w:rsidRDefault="00827C40" w:rsidP="00231847">
      <w:pPr>
        <w:pStyle w:val="a3"/>
        <w:rPr>
          <w:color w:val="FF0000"/>
        </w:rPr>
      </w:pPr>
    </w:p>
    <w:p w:rsidR="00827C40" w:rsidRPr="00C23C30" w:rsidRDefault="00827C40" w:rsidP="00231847">
      <w:pPr>
        <w:pStyle w:val="a3"/>
        <w:rPr>
          <w:color w:val="FF0000"/>
        </w:rPr>
      </w:pPr>
    </w:p>
    <w:p w:rsidR="00231847" w:rsidRPr="002E76AD" w:rsidRDefault="00231847" w:rsidP="00231847">
      <w:pPr>
        <w:pStyle w:val="a3"/>
      </w:pPr>
      <w:r w:rsidRPr="002E76AD">
        <w:t xml:space="preserve">Начальник Головного управління </w:t>
      </w:r>
    </w:p>
    <w:p w:rsidR="00231847" w:rsidRPr="002E76AD" w:rsidRDefault="00231847" w:rsidP="00231847">
      <w:pPr>
        <w:pStyle w:val="a3"/>
        <w:rPr>
          <w:b/>
        </w:rPr>
      </w:pPr>
      <w:r w:rsidRPr="002E76AD">
        <w:t xml:space="preserve">охорони здоров’я </w:t>
      </w:r>
      <w:r w:rsidR="008B4893" w:rsidRPr="002E76AD">
        <w:t xml:space="preserve"> облдержадміністрації</w:t>
      </w:r>
      <w:r w:rsidR="008B4893" w:rsidRPr="002E76AD">
        <w:tab/>
      </w:r>
      <w:r w:rsidR="008B4893" w:rsidRPr="002E76AD">
        <w:tab/>
      </w:r>
      <w:r w:rsidR="008B4893" w:rsidRPr="002E76AD">
        <w:tab/>
      </w:r>
      <w:r w:rsidR="008B4893" w:rsidRPr="002E76AD">
        <w:tab/>
        <w:t xml:space="preserve">     </w:t>
      </w:r>
      <w:r w:rsidR="00140880" w:rsidRPr="002E76AD">
        <w:t xml:space="preserve">  </w:t>
      </w:r>
      <w:r w:rsidR="00022A03" w:rsidRPr="002E76AD">
        <w:t xml:space="preserve">   </w:t>
      </w:r>
      <w:r w:rsidR="00BA74AD" w:rsidRPr="002E76AD">
        <w:t xml:space="preserve"> </w:t>
      </w:r>
      <w:r w:rsidR="00B64C77" w:rsidRPr="002E76AD">
        <w:t xml:space="preserve">  </w:t>
      </w:r>
      <w:r w:rsidR="00BA74AD" w:rsidRPr="002E76AD">
        <w:t xml:space="preserve"> </w:t>
      </w:r>
      <w:r w:rsidR="00022A03" w:rsidRPr="002E76AD">
        <w:rPr>
          <w:b/>
        </w:rPr>
        <w:t>П.М. МАЛИШ</w:t>
      </w:r>
    </w:p>
    <w:p w:rsidR="00B64C77" w:rsidRPr="002E76AD" w:rsidRDefault="00B64C77" w:rsidP="00231847">
      <w:pPr>
        <w:pStyle w:val="a3"/>
        <w:rPr>
          <w:b/>
          <w:sz w:val="20"/>
        </w:rPr>
      </w:pPr>
    </w:p>
    <w:p w:rsidR="0035009C" w:rsidRDefault="0035009C" w:rsidP="00231847">
      <w:pPr>
        <w:pStyle w:val="a3"/>
        <w:rPr>
          <w:b/>
          <w:sz w:val="20"/>
        </w:rPr>
      </w:pPr>
    </w:p>
    <w:p w:rsidR="00827C40" w:rsidRDefault="00827C40" w:rsidP="00231847">
      <w:pPr>
        <w:pStyle w:val="a3"/>
        <w:rPr>
          <w:b/>
          <w:sz w:val="20"/>
        </w:rPr>
      </w:pPr>
    </w:p>
    <w:p w:rsidR="00827C40" w:rsidRDefault="00827C40" w:rsidP="00231847">
      <w:pPr>
        <w:pStyle w:val="a3"/>
        <w:rPr>
          <w:b/>
          <w:sz w:val="20"/>
        </w:rPr>
      </w:pPr>
    </w:p>
    <w:p w:rsidR="00827C40" w:rsidRDefault="00827C40" w:rsidP="00231847">
      <w:pPr>
        <w:pStyle w:val="a3"/>
        <w:rPr>
          <w:b/>
          <w:sz w:val="20"/>
        </w:rPr>
      </w:pPr>
    </w:p>
    <w:p w:rsidR="00827C40" w:rsidRDefault="00827C40" w:rsidP="00231847">
      <w:pPr>
        <w:pStyle w:val="a3"/>
        <w:rPr>
          <w:b/>
          <w:sz w:val="20"/>
        </w:rPr>
      </w:pPr>
    </w:p>
    <w:p w:rsidR="00827C40" w:rsidRDefault="00827C40" w:rsidP="00231847">
      <w:pPr>
        <w:pStyle w:val="a3"/>
        <w:rPr>
          <w:b/>
          <w:sz w:val="20"/>
        </w:rPr>
      </w:pPr>
    </w:p>
    <w:p w:rsidR="00827C40" w:rsidRDefault="00827C40" w:rsidP="00231847">
      <w:pPr>
        <w:pStyle w:val="a3"/>
        <w:rPr>
          <w:b/>
          <w:sz w:val="20"/>
        </w:rPr>
      </w:pPr>
    </w:p>
    <w:p w:rsidR="00827C40" w:rsidRDefault="00827C40" w:rsidP="00231847">
      <w:pPr>
        <w:pStyle w:val="a3"/>
        <w:rPr>
          <w:b/>
          <w:sz w:val="20"/>
        </w:rPr>
      </w:pPr>
    </w:p>
    <w:p w:rsidR="00827C40" w:rsidRDefault="00827C40" w:rsidP="00231847">
      <w:pPr>
        <w:pStyle w:val="a3"/>
        <w:rPr>
          <w:b/>
          <w:sz w:val="20"/>
        </w:rPr>
      </w:pPr>
    </w:p>
    <w:p w:rsidR="00827C40" w:rsidRDefault="00827C40" w:rsidP="00231847">
      <w:pPr>
        <w:pStyle w:val="a3"/>
        <w:rPr>
          <w:b/>
          <w:sz w:val="20"/>
        </w:rPr>
      </w:pPr>
    </w:p>
    <w:p w:rsidR="00827C40" w:rsidRDefault="00827C40" w:rsidP="00231847">
      <w:pPr>
        <w:pStyle w:val="a3"/>
        <w:rPr>
          <w:b/>
          <w:sz w:val="20"/>
        </w:rPr>
      </w:pPr>
    </w:p>
    <w:p w:rsidR="00827C40" w:rsidRDefault="00827C40" w:rsidP="00231847">
      <w:pPr>
        <w:pStyle w:val="a3"/>
        <w:rPr>
          <w:b/>
          <w:sz w:val="20"/>
        </w:rPr>
      </w:pPr>
    </w:p>
    <w:p w:rsidR="00231847" w:rsidRPr="002E76AD" w:rsidRDefault="00BA74AD" w:rsidP="00231847">
      <w:pPr>
        <w:pStyle w:val="a3"/>
        <w:rPr>
          <w:sz w:val="20"/>
        </w:rPr>
      </w:pPr>
      <w:proofErr w:type="spellStart"/>
      <w:r w:rsidRPr="002E76AD">
        <w:rPr>
          <w:sz w:val="20"/>
        </w:rPr>
        <w:t>Стрекозова</w:t>
      </w:r>
      <w:proofErr w:type="spellEnd"/>
      <w:r w:rsidRPr="002E76AD">
        <w:rPr>
          <w:sz w:val="20"/>
        </w:rPr>
        <w:t xml:space="preserve"> 5380</w:t>
      </w:r>
      <w:r w:rsidR="00231847" w:rsidRPr="002E76AD">
        <w:rPr>
          <w:sz w:val="20"/>
        </w:rPr>
        <w:t>68</w:t>
      </w:r>
    </w:p>
    <w:p w:rsidR="0035009C" w:rsidRPr="002E76AD" w:rsidRDefault="0035009C" w:rsidP="00231847">
      <w:pPr>
        <w:pStyle w:val="a3"/>
        <w:rPr>
          <w:sz w:val="20"/>
        </w:rPr>
      </w:pPr>
      <w:proofErr w:type="spellStart"/>
      <w:r w:rsidRPr="002E76AD">
        <w:rPr>
          <w:sz w:val="20"/>
        </w:rPr>
        <w:t>Новосельцева</w:t>
      </w:r>
      <w:proofErr w:type="spellEnd"/>
      <w:r w:rsidRPr="002E76AD">
        <w:rPr>
          <w:sz w:val="20"/>
        </w:rPr>
        <w:t xml:space="preserve"> 533363</w:t>
      </w:r>
    </w:p>
    <w:sectPr w:rsidR="0035009C" w:rsidRPr="002E76AD" w:rsidSect="0027493E">
      <w:pgSz w:w="11906" w:h="16838"/>
      <w:pgMar w:top="851" w:right="567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BAE"/>
    <w:multiLevelType w:val="hybridMultilevel"/>
    <w:tmpl w:val="39165D70"/>
    <w:lvl w:ilvl="0" w:tplc="2ECCB6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884B914">
      <w:numFmt w:val="none"/>
      <w:lvlText w:val=""/>
      <w:lvlJc w:val="left"/>
      <w:pPr>
        <w:tabs>
          <w:tab w:val="num" w:pos="360"/>
        </w:tabs>
      </w:pPr>
    </w:lvl>
    <w:lvl w:ilvl="2" w:tplc="B1B2AEF0">
      <w:numFmt w:val="none"/>
      <w:lvlText w:val=""/>
      <w:lvlJc w:val="left"/>
      <w:pPr>
        <w:tabs>
          <w:tab w:val="num" w:pos="360"/>
        </w:tabs>
      </w:pPr>
    </w:lvl>
    <w:lvl w:ilvl="3" w:tplc="E2FEEF50">
      <w:numFmt w:val="none"/>
      <w:lvlText w:val=""/>
      <w:lvlJc w:val="left"/>
      <w:pPr>
        <w:tabs>
          <w:tab w:val="num" w:pos="360"/>
        </w:tabs>
      </w:pPr>
    </w:lvl>
    <w:lvl w:ilvl="4" w:tplc="6832DA12">
      <w:numFmt w:val="none"/>
      <w:lvlText w:val=""/>
      <w:lvlJc w:val="left"/>
      <w:pPr>
        <w:tabs>
          <w:tab w:val="num" w:pos="360"/>
        </w:tabs>
      </w:pPr>
    </w:lvl>
    <w:lvl w:ilvl="5" w:tplc="77C05CA2">
      <w:numFmt w:val="none"/>
      <w:lvlText w:val=""/>
      <w:lvlJc w:val="left"/>
      <w:pPr>
        <w:tabs>
          <w:tab w:val="num" w:pos="360"/>
        </w:tabs>
      </w:pPr>
    </w:lvl>
    <w:lvl w:ilvl="6" w:tplc="33DA8FC6">
      <w:numFmt w:val="none"/>
      <w:lvlText w:val=""/>
      <w:lvlJc w:val="left"/>
      <w:pPr>
        <w:tabs>
          <w:tab w:val="num" w:pos="360"/>
        </w:tabs>
      </w:pPr>
    </w:lvl>
    <w:lvl w:ilvl="7" w:tplc="0D3E44AC">
      <w:numFmt w:val="none"/>
      <w:lvlText w:val=""/>
      <w:lvlJc w:val="left"/>
      <w:pPr>
        <w:tabs>
          <w:tab w:val="num" w:pos="360"/>
        </w:tabs>
      </w:pPr>
    </w:lvl>
    <w:lvl w:ilvl="8" w:tplc="E682CCA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9C75820"/>
    <w:multiLevelType w:val="hybridMultilevel"/>
    <w:tmpl w:val="2AE4B5A6"/>
    <w:lvl w:ilvl="0" w:tplc="45786B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10C5988">
      <w:numFmt w:val="none"/>
      <w:lvlText w:val=""/>
      <w:lvlJc w:val="left"/>
      <w:pPr>
        <w:tabs>
          <w:tab w:val="num" w:pos="360"/>
        </w:tabs>
      </w:pPr>
    </w:lvl>
    <w:lvl w:ilvl="2" w:tplc="0A0EFD94">
      <w:numFmt w:val="none"/>
      <w:lvlText w:val=""/>
      <w:lvlJc w:val="left"/>
      <w:pPr>
        <w:tabs>
          <w:tab w:val="num" w:pos="360"/>
        </w:tabs>
      </w:pPr>
    </w:lvl>
    <w:lvl w:ilvl="3" w:tplc="A2C4D8EE">
      <w:numFmt w:val="none"/>
      <w:lvlText w:val=""/>
      <w:lvlJc w:val="left"/>
      <w:pPr>
        <w:tabs>
          <w:tab w:val="num" w:pos="360"/>
        </w:tabs>
      </w:pPr>
    </w:lvl>
    <w:lvl w:ilvl="4" w:tplc="B234EF3C">
      <w:numFmt w:val="none"/>
      <w:lvlText w:val=""/>
      <w:lvlJc w:val="left"/>
      <w:pPr>
        <w:tabs>
          <w:tab w:val="num" w:pos="360"/>
        </w:tabs>
      </w:pPr>
    </w:lvl>
    <w:lvl w:ilvl="5" w:tplc="70F282DC">
      <w:numFmt w:val="none"/>
      <w:lvlText w:val=""/>
      <w:lvlJc w:val="left"/>
      <w:pPr>
        <w:tabs>
          <w:tab w:val="num" w:pos="360"/>
        </w:tabs>
      </w:pPr>
    </w:lvl>
    <w:lvl w:ilvl="6" w:tplc="BAD4C538">
      <w:numFmt w:val="none"/>
      <w:lvlText w:val=""/>
      <w:lvlJc w:val="left"/>
      <w:pPr>
        <w:tabs>
          <w:tab w:val="num" w:pos="360"/>
        </w:tabs>
      </w:pPr>
    </w:lvl>
    <w:lvl w:ilvl="7" w:tplc="83C6C602">
      <w:numFmt w:val="none"/>
      <w:lvlText w:val=""/>
      <w:lvlJc w:val="left"/>
      <w:pPr>
        <w:tabs>
          <w:tab w:val="num" w:pos="360"/>
        </w:tabs>
      </w:pPr>
    </w:lvl>
    <w:lvl w:ilvl="8" w:tplc="C94A965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F893705"/>
    <w:multiLevelType w:val="multilevel"/>
    <w:tmpl w:val="F35E07A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>
    <w:nsid w:val="19197E57"/>
    <w:multiLevelType w:val="hybridMultilevel"/>
    <w:tmpl w:val="1F58EB1C"/>
    <w:lvl w:ilvl="0" w:tplc="1476721C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E514B47"/>
    <w:multiLevelType w:val="hybridMultilevel"/>
    <w:tmpl w:val="4BE04512"/>
    <w:lvl w:ilvl="0" w:tplc="5C8E242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>
    <w:nsid w:val="209E7EEA"/>
    <w:multiLevelType w:val="hybridMultilevel"/>
    <w:tmpl w:val="650020D6"/>
    <w:lvl w:ilvl="0" w:tplc="7088957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15E4174"/>
    <w:multiLevelType w:val="hybridMultilevel"/>
    <w:tmpl w:val="DE363C92"/>
    <w:lvl w:ilvl="0" w:tplc="776CCB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FD4C96"/>
    <w:multiLevelType w:val="hybridMultilevel"/>
    <w:tmpl w:val="2266F1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F3673"/>
    <w:multiLevelType w:val="hybridMultilevel"/>
    <w:tmpl w:val="A456FFEC"/>
    <w:lvl w:ilvl="0" w:tplc="0F4641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46F7EF2"/>
    <w:multiLevelType w:val="hybridMultilevel"/>
    <w:tmpl w:val="8508E52A"/>
    <w:lvl w:ilvl="0" w:tplc="A512445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8591BFD"/>
    <w:multiLevelType w:val="hybridMultilevel"/>
    <w:tmpl w:val="D1482CA8"/>
    <w:lvl w:ilvl="0" w:tplc="B20290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E3C854C">
      <w:numFmt w:val="none"/>
      <w:lvlText w:val=""/>
      <w:lvlJc w:val="left"/>
      <w:pPr>
        <w:tabs>
          <w:tab w:val="num" w:pos="360"/>
        </w:tabs>
      </w:pPr>
    </w:lvl>
    <w:lvl w:ilvl="2" w:tplc="13F267DC">
      <w:numFmt w:val="none"/>
      <w:lvlText w:val=""/>
      <w:lvlJc w:val="left"/>
      <w:pPr>
        <w:tabs>
          <w:tab w:val="num" w:pos="360"/>
        </w:tabs>
      </w:pPr>
    </w:lvl>
    <w:lvl w:ilvl="3" w:tplc="D4E6281A">
      <w:numFmt w:val="none"/>
      <w:lvlText w:val=""/>
      <w:lvlJc w:val="left"/>
      <w:pPr>
        <w:tabs>
          <w:tab w:val="num" w:pos="360"/>
        </w:tabs>
      </w:pPr>
    </w:lvl>
    <w:lvl w:ilvl="4" w:tplc="E08CFE52">
      <w:numFmt w:val="none"/>
      <w:lvlText w:val=""/>
      <w:lvlJc w:val="left"/>
      <w:pPr>
        <w:tabs>
          <w:tab w:val="num" w:pos="360"/>
        </w:tabs>
      </w:pPr>
    </w:lvl>
    <w:lvl w:ilvl="5" w:tplc="226E495A">
      <w:numFmt w:val="none"/>
      <w:lvlText w:val=""/>
      <w:lvlJc w:val="left"/>
      <w:pPr>
        <w:tabs>
          <w:tab w:val="num" w:pos="360"/>
        </w:tabs>
      </w:pPr>
    </w:lvl>
    <w:lvl w:ilvl="6" w:tplc="89DE92DA">
      <w:numFmt w:val="none"/>
      <w:lvlText w:val=""/>
      <w:lvlJc w:val="left"/>
      <w:pPr>
        <w:tabs>
          <w:tab w:val="num" w:pos="360"/>
        </w:tabs>
      </w:pPr>
    </w:lvl>
    <w:lvl w:ilvl="7" w:tplc="61405AB0">
      <w:numFmt w:val="none"/>
      <w:lvlText w:val=""/>
      <w:lvlJc w:val="left"/>
      <w:pPr>
        <w:tabs>
          <w:tab w:val="num" w:pos="360"/>
        </w:tabs>
      </w:pPr>
    </w:lvl>
    <w:lvl w:ilvl="8" w:tplc="898074D0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5CD51721"/>
    <w:multiLevelType w:val="hybridMultilevel"/>
    <w:tmpl w:val="B9EADE56"/>
    <w:lvl w:ilvl="0" w:tplc="37E6DF42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641A9880">
      <w:numFmt w:val="none"/>
      <w:lvlText w:val=""/>
      <w:lvlJc w:val="left"/>
      <w:pPr>
        <w:tabs>
          <w:tab w:val="num" w:pos="360"/>
        </w:tabs>
      </w:pPr>
    </w:lvl>
    <w:lvl w:ilvl="2" w:tplc="D97C1908">
      <w:numFmt w:val="none"/>
      <w:lvlText w:val=""/>
      <w:lvlJc w:val="left"/>
      <w:pPr>
        <w:tabs>
          <w:tab w:val="num" w:pos="360"/>
        </w:tabs>
      </w:pPr>
    </w:lvl>
    <w:lvl w:ilvl="3" w:tplc="BE36CDF2">
      <w:numFmt w:val="none"/>
      <w:lvlText w:val=""/>
      <w:lvlJc w:val="left"/>
      <w:pPr>
        <w:tabs>
          <w:tab w:val="num" w:pos="360"/>
        </w:tabs>
      </w:pPr>
    </w:lvl>
    <w:lvl w:ilvl="4" w:tplc="36D03A6C">
      <w:numFmt w:val="none"/>
      <w:lvlText w:val=""/>
      <w:lvlJc w:val="left"/>
      <w:pPr>
        <w:tabs>
          <w:tab w:val="num" w:pos="360"/>
        </w:tabs>
      </w:pPr>
    </w:lvl>
    <w:lvl w:ilvl="5" w:tplc="CC00A836">
      <w:numFmt w:val="none"/>
      <w:lvlText w:val=""/>
      <w:lvlJc w:val="left"/>
      <w:pPr>
        <w:tabs>
          <w:tab w:val="num" w:pos="360"/>
        </w:tabs>
      </w:pPr>
    </w:lvl>
    <w:lvl w:ilvl="6" w:tplc="9434F7C2">
      <w:numFmt w:val="none"/>
      <w:lvlText w:val=""/>
      <w:lvlJc w:val="left"/>
      <w:pPr>
        <w:tabs>
          <w:tab w:val="num" w:pos="360"/>
        </w:tabs>
      </w:pPr>
    </w:lvl>
    <w:lvl w:ilvl="7" w:tplc="739A46C4">
      <w:numFmt w:val="none"/>
      <w:lvlText w:val=""/>
      <w:lvlJc w:val="left"/>
      <w:pPr>
        <w:tabs>
          <w:tab w:val="num" w:pos="360"/>
        </w:tabs>
      </w:pPr>
    </w:lvl>
    <w:lvl w:ilvl="8" w:tplc="31F016AC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3D8149C"/>
    <w:multiLevelType w:val="hybridMultilevel"/>
    <w:tmpl w:val="D65866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F756EC"/>
    <w:multiLevelType w:val="hybridMultilevel"/>
    <w:tmpl w:val="EABCAACC"/>
    <w:lvl w:ilvl="0" w:tplc="4DF2C8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EF165CB"/>
    <w:multiLevelType w:val="multilevel"/>
    <w:tmpl w:val="F35E07A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>
    <w:nsid w:val="70900955"/>
    <w:multiLevelType w:val="hybridMultilevel"/>
    <w:tmpl w:val="D81088A2"/>
    <w:lvl w:ilvl="0" w:tplc="27B4B2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FC57B2E"/>
    <w:multiLevelType w:val="hybridMultilevel"/>
    <w:tmpl w:val="3E583C70"/>
    <w:lvl w:ilvl="0" w:tplc="E75E7CC2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B330D29C">
      <w:numFmt w:val="none"/>
      <w:lvlText w:val=""/>
      <w:lvlJc w:val="left"/>
      <w:pPr>
        <w:tabs>
          <w:tab w:val="num" w:pos="360"/>
        </w:tabs>
      </w:pPr>
    </w:lvl>
    <w:lvl w:ilvl="2" w:tplc="31F85E16">
      <w:numFmt w:val="none"/>
      <w:lvlText w:val=""/>
      <w:lvlJc w:val="left"/>
      <w:pPr>
        <w:tabs>
          <w:tab w:val="num" w:pos="360"/>
        </w:tabs>
      </w:pPr>
    </w:lvl>
    <w:lvl w:ilvl="3" w:tplc="CDF6F496">
      <w:numFmt w:val="none"/>
      <w:lvlText w:val=""/>
      <w:lvlJc w:val="left"/>
      <w:pPr>
        <w:tabs>
          <w:tab w:val="num" w:pos="360"/>
        </w:tabs>
      </w:pPr>
    </w:lvl>
    <w:lvl w:ilvl="4" w:tplc="BDCA99FE">
      <w:numFmt w:val="none"/>
      <w:lvlText w:val=""/>
      <w:lvlJc w:val="left"/>
      <w:pPr>
        <w:tabs>
          <w:tab w:val="num" w:pos="360"/>
        </w:tabs>
      </w:pPr>
    </w:lvl>
    <w:lvl w:ilvl="5" w:tplc="36E0BA8A">
      <w:numFmt w:val="none"/>
      <w:lvlText w:val=""/>
      <w:lvlJc w:val="left"/>
      <w:pPr>
        <w:tabs>
          <w:tab w:val="num" w:pos="360"/>
        </w:tabs>
      </w:pPr>
    </w:lvl>
    <w:lvl w:ilvl="6" w:tplc="F9F6D624">
      <w:numFmt w:val="none"/>
      <w:lvlText w:val=""/>
      <w:lvlJc w:val="left"/>
      <w:pPr>
        <w:tabs>
          <w:tab w:val="num" w:pos="360"/>
        </w:tabs>
      </w:pPr>
    </w:lvl>
    <w:lvl w:ilvl="7" w:tplc="CAFCA51A">
      <w:numFmt w:val="none"/>
      <w:lvlText w:val=""/>
      <w:lvlJc w:val="left"/>
      <w:pPr>
        <w:tabs>
          <w:tab w:val="num" w:pos="360"/>
        </w:tabs>
      </w:pPr>
    </w:lvl>
    <w:lvl w:ilvl="8" w:tplc="8A205BB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16"/>
  </w:num>
  <w:num w:numId="5">
    <w:abstractNumId w:val="13"/>
  </w:num>
  <w:num w:numId="6">
    <w:abstractNumId w:val="11"/>
  </w:num>
  <w:num w:numId="7">
    <w:abstractNumId w:val="3"/>
  </w:num>
  <w:num w:numId="8">
    <w:abstractNumId w:val="10"/>
  </w:num>
  <w:num w:numId="9">
    <w:abstractNumId w:val="0"/>
  </w:num>
  <w:num w:numId="10">
    <w:abstractNumId w:val="9"/>
  </w:num>
  <w:num w:numId="11">
    <w:abstractNumId w:val="8"/>
  </w:num>
  <w:num w:numId="12">
    <w:abstractNumId w:val="15"/>
  </w:num>
  <w:num w:numId="13">
    <w:abstractNumId w:val="7"/>
  </w:num>
  <w:num w:numId="14">
    <w:abstractNumId w:val="4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16852"/>
    <w:rsid w:val="0000237F"/>
    <w:rsid w:val="00022A03"/>
    <w:rsid w:val="0002425A"/>
    <w:rsid w:val="00034720"/>
    <w:rsid w:val="00042351"/>
    <w:rsid w:val="0006237C"/>
    <w:rsid w:val="00076B51"/>
    <w:rsid w:val="000B6A86"/>
    <w:rsid w:val="000C4192"/>
    <w:rsid w:val="000E24F6"/>
    <w:rsid w:val="000F58BA"/>
    <w:rsid w:val="000F774E"/>
    <w:rsid w:val="00116E11"/>
    <w:rsid w:val="00123C84"/>
    <w:rsid w:val="00140880"/>
    <w:rsid w:val="00151148"/>
    <w:rsid w:val="00160C85"/>
    <w:rsid w:val="001949EA"/>
    <w:rsid w:val="001A3B28"/>
    <w:rsid w:val="001B5CF6"/>
    <w:rsid w:val="001C589B"/>
    <w:rsid w:val="001F3082"/>
    <w:rsid w:val="00205527"/>
    <w:rsid w:val="00214790"/>
    <w:rsid w:val="00216D1A"/>
    <w:rsid w:val="00217D4B"/>
    <w:rsid w:val="00231847"/>
    <w:rsid w:val="002334E0"/>
    <w:rsid w:val="00235197"/>
    <w:rsid w:val="00236C09"/>
    <w:rsid w:val="00237383"/>
    <w:rsid w:val="00241AD2"/>
    <w:rsid w:val="0027493E"/>
    <w:rsid w:val="00293D17"/>
    <w:rsid w:val="002A0BA8"/>
    <w:rsid w:val="002C09BE"/>
    <w:rsid w:val="002C0FAC"/>
    <w:rsid w:val="002E76AD"/>
    <w:rsid w:val="002F4BBE"/>
    <w:rsid w:val="003235E2"/>
    <w:rsid w:val="00347817"/>
    <w:rsid w:val="0035009C"/>
    <w:rsid w:val="00364CBB"/>
    <w:rsid w:val="003650FF"/>
    <w:rsid w:val="00366C79"/>
    <w:rsid w:val="00390D91"/>
    <w:rsid w:val="003A42B9"/>
    <w:rsid w:val="003B674B"/>
    <w:rsid w:val="003B78C5"/>
    <w:rsid w:val="003C35DA"/>
    <w:rsid w:val="003D3612"/>
    <w:rsid w:val="003E0A37"/>
    <w:rsid w:val="003F4641"/>
    <w:rsid w:val="004506EC"/>
    <w:rsid w:val="004527E7"/>
    <w:rsid w:val="00453438"/>
    <w:rsid w:val="004538A1"/>
    <w:rsid w:val="0045583D"/>
    <w:rsid w:val="00456240"/>
    <w:rsid w:val="0046149D"/>
    <w:rsid w:val="0047790C"/>
    <w:rsid w:val="004C7B18"/>
    <w:rsid w:val="004D3FD1"/>
    <w:rsid w:val="004D5642"/>
    <w:rsid w:val="00505914"/>
    <w:rsid w:val="00510F2A"/>
    <w:rsid w:val="00513394"/>
    <w:rsid w:val="005841A4"/>
    <w:rsid w:val="005954C0"/>
    <w:rsid w:val="005978D0"/>
    <w:rsid w:val="005B35A4"/>
    <w:rsid w:val="005B7A54"/>
    <w:rsid w:val="005E349D"/>
    <w:rsid w:val="006121CE"/>
    <w:rsid w:val="00616D3C"/>
    <w:rsid w:val="00623C7F"/>
    <w:rsid w:val="00635212"/>
    <w:rsid w:val="00650E7A"/>
    <w:rsid w:val="00660358"/>
    <w:rsid w:val="00692E5B"/>
    <w:rsid w:val="006B7BD0"/>
    <w:rsid w:val="006C60BE"/>
    <w:rsid w:val="006D4900"/>
    <w:rsid w:val="006E1708"/>
    <w:rsid w:val="00702E47"/>
    <w:rsid w:val="00703BD4"/>
    <w:rsid w:val="00717E37"/>
    <w:rsid w:val="00763B41"/>
    <w:rsid w:val="00782C11"/>
    <w:rsid w:val="007900E3"/>
    <w:rsid w:val="008201A1"/>
    <w:rsid w:val="00827C40"/>
    <w:rsid w:val="008347BB"/>
    <w:rsid w:val="00835076"/>
    <w:rsid w:val="008424B9"/>
    <w:rsid w:val="0084497E"/>
    <w:rsid w:val="0088232E"/>
    <w:rsid w:val="008B305B"/>
    <w:rsid w:val="008B4893"/>
    <w:rsid w:val="008C16B8"/>
    <w:rsid w:val="008D20FB"/>
    <w:rsid w:val="008E1E1A"/>
    <w:rsid w:val="008E7F3C"/>
    <w:rsid w:val="008F0BA7"/>
    <w:rsid w:val="009036B9"/>
    <w:rsid w:val="00916852"/>
    <w:rsid w:val="009416D8"/>
    <w:rsid w:val="00965032"/>
    <w:rsid w:val="009856A0"/>
    <w:rsid w:val="00993825"/>
    <w:rsid w:val="009A2D50"/>
    <w:rsid w:val="009B4B83"/>
    <w:rsid w:val="009E02CD"/>
    <w:rsid w:val="009F2E91"/>
    <w:rsid w:val="00A02C66"/>
    <w:rsid w:val="00A311E1"/>
    <w:rsid w:val="00A438F2"/>
    <w:rsid w:val="00A85652"/>
    <w:rsid w:val="00A9221B"/>
    <w:rsid w:val="00B058DC"/>
    <w:rsid w:val="00B067BF"/>
    <w:rsid w:val="00B12B3D"/>
    <w:rsid w:val="00B15947"/>
    <w:rsid w:val="00B43671"/>
    <w:rsid w:val="00B63B0D"/>
    <w:rsid w:val="00B64C77"/>
    <w:rsid w:val="00B83836"/>
    <w:rsid w:val="00B873D7"/>
    <w:rsid w:val="00BA1A63"/>
    <w:rsid w:val="00BA74AD"/>
    <w:rsid w:val="00BD355E"/>
    <w:rsid w:val="00BE4618"/>
    <w:rsid w:val="00C2087B"/>
    <w:rsid w:val="00C23C30"/>
    <w:rsid w:val="00C30671"/>
    <w:rsid w:val="00C47082"/>
    <w:rsid w:val="00C65706"/>
    <w:rsid w:val="00C926BB"/>
    <w:rsid w:val="00CB0FD8"/>
    <w:rsid w:val="00CB2F41"/>
    <w:rsid w:val="00CC017D"/>
    <w:rsid w:val="00D16800"/>
    <w:rsid w:val="00D326AC"/>
    <w:rsid w:val="00D46802"/>
    <w:rsid w:val="00D53F94"/>
    <w:rsid w:val="00D56FC7"/>
    <w:rsid w:val="00D676B7"/>
    <w:rsid w:val="00D84978"/>
    <w:rsid w:val="00DA12E8"/>
    <w:rsid w:val="00DB1E34"/>
    <w:rsid w:val="00DD6DD7"/>
    <w:rsid w:val="00DE0D83"/>
    <w:rsid w:val="00E05C28"/>
    <w:rsid w:val="00E206BF"/>
    <w:rsid w:val="00E7281D"/>
    <w:rsid w:val="00E8290F"/>
    <w:rsid w:val="00EB32D0"/>
    <w:rsid w:val="00F02E1B"/>
    <w:rsid w:val="00F04024"/>
    <w:rsid w:val="00F358DC"/>
    <w:rsid w:val="00F56D52"/>
    <w:rsid w:val="00F75C4F"/>
    <w:rsid w:val="00F81A3C"/>
    <w:rsid w:val="00FA29A4"/>
    <w:rsid w:val="00FA34FD"/>
    <w:rsid w:val="00FC00CC"/>
    <w:rsid w:val="00FC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40"/>
      <w:lang w:val="uk-UA"/>
    </w:rPr>
  </w:style>
  <w:style w:type="paragraph" w:styleId="2">
    <w:name w:val="heading 2"/>
    <w:basedOn w:val="a"/>
    <w:next w:val="a"/>
    <w:qFormat/>
    <w:pPr>
      <w:keepNext/>
      <w:ind w:left="5040"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aliases w:val="заголовок 3"/>
    <w:basedOn w:val="a"/>
    <w:next w:val="a"/>
    <w:qFormat/>
    <w:pPr>
      <w:keepNext/>
      <w:outlineLvl w:val="2"/>
    </w:pPr>
    <w:rPr>
      <w:sz w:val="28"/>
      <w:lang w:val="uk-UA"/>
    </w:rPr>
  </w:style>
  <w:style w:type="paragraph" w:styleId="4">
    <w:name w:val="heading 4"/>
    <w:aliases w:val="заголовок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ind w:firstLine="5812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ind w:left="5040" w:firstLine="720"/>
      <w:outlineLvl w:val="6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28"/>
      <w:lang w:val="uk-UA"/>
    </w:rPr>
  </w:style>
  <w:style w:type="paragraph" w:styleId="a4">
    <w:name w:val="Body Text Indent"/>
    <w:basedOn w:val="a"/>
    <w:pPr>
      <w:ind w:left="720"/>
      <w:jc w:val="both"/>
    </w:pPr>
    <w:rPr>
      <w:sz w:val="28"/>
      <w:lang w:val="uk-UA"/>
    </w:rPr>
  </w:style>
  <w:style w:type="paragraph" w:styleId="20">
    <w:name w:val="Body Text Indent 2"/>
    <w:basedOn w:val="a"/>
    <w:pPr>
      <w:ind w:firstLine="720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720"/>
    </w:pPr>
    <w:rPr>
      <w:sz w:val="28"/>
      <w:lang w:val="uk-UA"/>
    </w:rPr>
  </w:style>
  <w:style w:type="paragraph" w:styleId="21">
    <w:name w:val="Body Text 2"/>
    <w:basedOn w:val="a"/>
    <w:pPr>
      <w:jc w:val="center"/>
    </w:pPr>
    <w:rPr>
      <w:sz w:val="28"/>
    </w:rPr>
  </w:style>
  <w:style w:type="paragraph" w:customStyle="1" w:styleId="Just">
    <w:name w:val="Just"/>
    <w:pPr>
      <w:autoSpaceDE w:val="0"/>
      <w:autoSpaceDN w:val="0"/>
      <w:adjustRightInd w:val="0"/>
      <w:spacing w:before="40" w:after="40"/>
      <w:ind w:firstLine="568"/>
      <w:jc w:val="both"/>
    </w:pPr>
    <w:rPr>
      <w:sz w:val="24"/>
      <w:szCs w:val="24"/>
    </w:rPr>
  </w:style>
  <w:style w:type="table" w:styleId="a5">
    <w:name w:val="Table Grid"/>
    <w:basedOn w:val="a1"/>
    <w:rsid w:val="00022A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UOZ</Company>
  <LinksUpToDate>false</LinksUpToDate>
  <CharactersWithSpaces>7273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Office</dc:creator>
  <cp:keywords/>
  <cp:lastModifiedBy>User</cp:lastModifiedBy>
  <cp:revision>2</cp:revision>
  <cp:lastPrinted>2005-06-03T06:07:00Z</cp:lastPrinted>
  <dcterms:created xsi:type="dcterms:W3CDTF">2011-03-18T11:29:00Z</dcterms:created>
  <dcterms:modified xsi:type="dcterms:W3CDTF">2011-03-18T11:29:00Z</dcterms:modified>
</cp:coreProperties>
</file>